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E40" w:rsidRPr="000C536C" w:rsidRDefault="00FF4B2A" w:rsidP="003B2D5C">
      <w:pPr>
        <w:spacing w:before="76" w:line="242" w:lineRule="auto"/>
        <w:ind w:right="-36"/>
        <w:jc w:val="both"/>
        <w:rPr>
          <w:rFonts w:asciiTheme="minorHAnsi" w:hAnsiTheme="minorHAnsi" w:cs="Courier New"/>
          <w:b/>
          <w:w w:val="90"/>
          <w:sz w:val="26"/>
          <w:szCs w:val="26"/>
          <w:lang w:val="pt-BR"/>
        </w:rPr>
      </w:pPr>
      <w:r w:rsidRPr="000C536C">
        <w:rPr>
          <w:rFonts w:asciiTheme="minorHAnsi" w:hAnsiTheme="minorHAnsi" w:cs="Courier New"/>
          <w:b/>
          <w:w w:val="90"/>
          <w:sz w:val="26"/>
          <w:szCs w:val="26"/>
          <w:lang w:val="pt-BR"/>
        </w:rPr>
        <w:t xml:space="preserve">Requerimento de Averbação de Retificação de Área com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Certificação</w:t>
      </w:r>
      <w:r w:rsidRPr="000C536C">
        <w:rPr>
          <w:rFonts w:asciiTheme="minorHAnsi" w:hAnsiTheme="minorHAnsi" w:cs="Courier New"/>
          <w:b/>
          <w:spacing w:val="1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do</w:t>
      </w:r>
      <w:r w:rsidRPr="000C536C">
        <w:rPr>
          <w:rFonts w:asciiTheme="minorHAnsi" w:hAnsiTheme="minorHAnsi" w:cs="Courier New"/>
          <w:b/>
          <w:spacing w:val="-14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INCRA</w:t>
      </w:r>
      <w:r w:rsidRPr="000C536C">
        <w:rPr>
          <w:rFonts w:asciiTheme="minorHAnsi" w:hAnsiTheme="minorHAnsi" w:cs="Courier New"/>
          <w:b/>
          <w:spacing w:val="-18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-</w:t>
      </w:r>
      <w:r w:rsidRPr="000C536C">
        <w:rPr>
          <w:rFonts w:asciiTheme="minorHAnsi" w:hAnsiTheme="minorHAnsi" w:cs="Courier New"/>
          <w:b/>
          <w:spacing w:val="21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art.</w:t>
      </w:r>
      <w:r w:rsidRPr="000C536C">
        <w:rPr>
          <w:rFonts w:asciiTheme="minorHAnsi" w:hAnsiTheme="minorHAnsi" w:cs="Courier New"/>
          <w:b/>
          <w:spacing w:val="-17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176</w:t>
      </w:r>
      <w:r w:rsidRPr="000C536C">
        <w:rPr>
          <w:rFonts w:asciiTheme="minorHAnsi" w:hAnsiTheme="minorHAnsi" w:cs="Courier New"/>
          <w:b/>
          <w:spacing w:val="-14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e</w:t>
      </w:r>
      <w:r w:rsidRPr="000C536C">
        <w:rPr>
          <w:rFonts w:asciiTheme="minorHAnsi" w:hAnsiTheme="minorHAnsi" w:cs="Courier New"/>
          <w:b/>
          <w:spacing w:val="-27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art.</w:t>
      </w:r>
      <w:r w:rsidRPr="000C536C">
        <w:rPr>
          <w:rFonts w:asciiTheme="minorHAnsi" w:hAnsiTheme="minorHAnsi" w:cs="Courier New"/>
          <w:b/>
          <w:spacing w:val="-16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213</w:t>
      </w:r>
      <w:r w:rsidRPr="000C536C">
        <w:rPr>
          <w:rFonts w:asciiTheme="minorHAnsi" w:hAnsiTheme="minorHAnsi" w:cs="Courier New"/>
          <w:b/>
          <w:spacing w:val="-16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da</w:t>
      </w:r>
      <w:r w:rsidRPr="000C536C">
        <w:rPr>
          <w:rFonts w:asciiTheme="minorHAnsi" w:hAnsiTheme="minorHAnsi" w:cs="Courier New"/>
          <w:b/>
          <w:spacing w:val="-18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Lei</w:t>
      </w:r>
      <w:r w:rsidRPr="000C536C">
        <w:rPr>
          <w:rFonts w:asciiTheme="minorHAnsi" w:hAnsiTheme="minorHAnsi" w:cs="Courier New"/>
          <w:b/>
          <w:spacing w:val="-15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6.015</w:t>
      </w:r>
      <w:r w:rsidR="002328AB"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/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73</w:t>
      </w:r>
      <w:r w:rsidRPr="000C536C">
        <w:rPr>
          <w:rFonts w:asciiTheme="minorHAnsi" w:hAnsiTheme="minorHAnsi" w:cs="Courier New"/>
          <w:b/>
          <w:spacing w:val="-8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com</w:t>
      </w:r>
      <w:r w:rsidRPr="000C536C">
        <w:rPr>
          <w:rFonts w:asciiTheme="minorHAnsi" w:hAnsiTheme="minorHAnsi" w:cs="Courier New"/>
          <w:b/>
          <w:spacing w:val="-14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as</w:t>
      </w:r>
      <w:r w:rsidRPr="000C536C">
        <w:rPr>
          <w:rFonts w:asciiTheme="minorHAnsi" w:hAnsiTheme="minorHAnsi" w:cs="Courier New"/>
          <w:b/>
          <w:spacing w:val="-26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alterações</w:t>
      </w:r>
      <w:r w:rsidRPr="000C536C">
        <w:rPr>
          <w:rFonts w:asciiTheme="minorHAnsi" w:hAnsiTheme="minorHAnsi" w:cs="Courier New"/>
          <w:b/>
          <w:spacing w:val="-10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>da</w:t>
      </w:r>
      <w:r w:rsidRPr="000C536C">
        <w:rPr>
          <w:rFonts w:asciiTheme="minorHAnsi" w:hAnsiTheme="minorHAnsi" w:cs="Courier New"/>
          <w:b/>
          <w:spacing w:val="-18"/>
          <w:w w:val="85"/>
          <w:sz w:val="26"/>
          <w:szCs w:val="26"/>
          <w:lang w:val="pt-BR"/>
        </w:rPr>
        <w:t xml:space="preserve"> </w:t>
      </w:r>
      <w:r w:rsidRPr="000C536C">
        <w:rPr>
          <w:rFonts w:asciiTheme="minorHAnsi" w:hAnsiTheme="minorHAnsi" w:cs="Courier New"/>
          <w:b/>
          <w:w w:val="85"/>
          <w:sz w:val="26"/>
          <w:szCs w:val="26"/>
          <w:lang w:val="pt-BR"/>
        </w:rPr>
        <w:t xml:space="preserve">Lei </w:t>
      </w:r>
      <w:r w:rsidRPr="000C536C">
        <w:rPr>
          <w:rFonts w:asciiTheme="minorHAnsi" w:hAnsiTheme="minorHAnsi" w:cs="Courier New"/>
          <w:b/>
          <w:w w:val="90"/>
          <w:sz w:val="26"/>
          <w:szCs w:val="26"/>
          <w:lang w:val="pt-BR"/>
        </w:rPr>
        <w:t>13.838/2019</w:t>
      </w:r>
      <w:r w:rsidR="002328AB" w:rsidRPr="000C536C">
        <w:rPr>
          <w:rFonts w:asciiTheme="minorHAnsi" w:hAnsiTheme="minorHAnsi" w:cs="Courier New"/>
          <w:b/>
          <w:w w:val="90"/>
          <w:sz w:val="26"/>
          <w:szCs w:val="26"/>
          <w:lang w:val="pt-BR"/>
        </w:rPr>
        <w:t xml:space="preserve"> e Medida Provisória nº 910 de 10 de dezembro de 2019.</w:t>
      </w:r>
    </w:p>
    <w:p w:rsidR="002328AB" w:rsidRPr="003B2D5C" w:rsidRDefault="002328AB" w:rsidP="003B2D5C">
      <w:pPr>
        <w:spacing w:before="76" w:line="242" w:lineRule="auto"/>
        <w:ind w:right="-36"/>
        <w:jc w:val="both"/>
        <w:rPr>
          <w:rFonts w:asciiTheme="minorHAnsi" w:hAnsiTheme="minorHAnsi" w:cs="Courier New"/>
          <w:sz w:val="24"/>
          <w:szCs w:val="24"/>
          <w:lang w:val="pt-BR"/>
        </w:rPr>
      </w:pPr>
    </w:p>
    <w:p w:rsidR="00CB42A2" w:rsidRPr="0058295D" w:rsidRDefault="00FF4B2A" w:rsidP="003B2D5C">
      <w:pPr>
        <w:pStyle w:val="Corpodetexto"/>
        <w:spacing w:line="242" w:lineRule="auto"/>
        <w:ind w:right="-36" w:hanging="3"/>
        <w:jc w:val="both"/>
        <w:rPr>
          <w:rFonts w:asciiTheme="minorHAnsi" w:hAnsiTheme="minorHAnsi" w:cs="Courier New"/>
          <w:i/>
          <w:spacing w:val="-11"/>
          <w:w w:val="90"/>
          <w:lang w:val="pt-BR"/>
        </w:rPr>
      </w:pPr>
      <w:r w:rsidRPr="0058295D">
        <w:rPr>
          <w:rFonts w:asciiTheme="minorHAnsi" w:hAnsiTheme="minorHAnsi" w:cs="Courier New"/>
          <w:i/>
          <w:w w:val="90"/>
          <w:lang w:val="pt-BR"/>
        </w:rPr>
        <w:t>Nome e qualificação dos requerentes (incluindo condôminos,</w:t>
      </w:r>
      <w:r w:rsidR="003B2D5C" w:rsidRPr="0058295D">
        <w:rPr>
          <w:rFonts w:asciiTheme="minorHAnsi" w:hAnsiTheme="minorHAnsi" w:cs="Courier New"/>
          <w:i/>
          <w:w w:val="90"/>
          <w:lang w:val="pt-BR"/>
        </w:rPr>
        <w:t xml:space="preserve"> cônjuges</w:t>
      </w:r>
      <w:r w:rsidRPr="0058295D">
        <w:rPr>
          <w:rFonts w:asciiTheme="minorHAnsi" w:hAnsiTheme="minorHAnsi" w:cs="Courier New"/>
          <w:i/>
          <w:w w:val="90"/>
          <w:lang w:val="pt-BR"/>
        </w:rPr>
        <w:t xml:space="preserve"> e usufrutuário) e o responsável</w:t>
      </w:r>
      <w:r w:rsidRPr="0058295D">
        <w:rPr>
          <w:rFonts w:asciiTheme="minorHAnsi" w:hAnsiTheme="minorHAnsi" w:cs="Courier New"/>
          <w:i/>
          <w:spacing w:val="-14"/>
          <w:w w:val="90"/>
          <w:lang w:val="pt-BR"/>
        </w:rPr>
        <w:t xml:space="preserve"> </w:t>
      </w:r>
      <w:r w:rsidRPr="0058295D">
        <w:rPr>
          <w:rFonts w:asciiTheme="minorHAnsi" w:hAnsiTheme="minorHAnsi" w:cs="Courier New"/>
          <w:i/>
          <w:w w:val="90"/>
          <w:lang w:val="pt-BR"/>
        </w:rPr>
        <w:t>técnico</w:t>
      </w:r>
      <w:r w:rsidRPr="0058295D">
        <w:rPr>
          <w:rFonts w:asciiTheme="minorHAnsi" w:hAnsiTheme="minorHAnsi" w:cs="Courier New"/>
          <w:i/>
          <w:spacing w:val="-15"/>
          <w:w w:val="90"/>
          <w:lang w:val="pt-BR"/>
        </w:rPr>
        <w:t xml:space="preserve"> </w:t>
      </w:r>
      <w:r w:rsidRPr="0058295D">
        <w:rPr>
          <w:rFonts w:asciiTheme="minorHAnsi" w:hAnsiTheme="minorHAnsi" w:cs="Courier New"/>
          <w:i/>
          <w:w w:val="90"/>
          <w:lang w:val="pt-BR"/>
        </w:rPr>
        <w:t>(qualificação</w:t>
      </w:r>
      <w:r w:rsidRPr="0058295D">
        <w:rPr>
          <w:rFonts w:asciiTheme="minorHAnsi" w:hAnsiTheme="minorHAnsi" w:cs="Courier New"/>
          <w:i/>
          <w:spacing w:val="-9"/>
          <w:w w:val="90"/>
          <w:lang w:val="pt-BR"/>
        </w:rPr>
        <w:t xml:space="preserve"> </w:t>
      </w:r>
      <w:r w:rsidRPr="0058295D">
        <w:rPr>
          <w:rFonts w:asciiTheme="minorHAnsi" w:hAnsiTheme="minorHAnsi" w:cs="Courier New"/>
          <w:i/>
          <w:w w:val="90"/>
          <w:lang w:val="pt-BR"/>
        </w:rPr>
        <w:t>completa)</w:t>
      </w:r>
      <w:r w:rsidR="00CB42A2" w:rsidRPr="0058295D">
        <w:rPr>
          <w:rFonts w:asciiTheme="minorHAnsi" w:hAnsiTheme="minorHAnsi" w:cs="Courier New"/>
          <w:i/>
          <w:w w:val="90"/>
          <w:lang w:val="pt-BR"/>
        </w:rPr>
        <w:t xml:space="preserve">. </w:t>
      </w:r>
      <w:r w:rsidRPr="0058295D">
        <w:rPr>
          <w:rFonts w:asciiTheme="minorHAnsi" w:hAnsiTheme="minorHAnsi" w:cs="Courier New"/>
          <w:i/>
          <w:spacing w:val="-11"/>
          <w:w w:val="90"/>
          <w:lang w:val="pt-BR"/>
        </w:rPr>
        <w:t xml:space="preserve"> </w:t>
      </w:r>
    </w:p>
    <w:p w:rsidR="00CB42A2" w:rsidRDefault="000C536C" w:rsidP="003B2D5C">
      <w:pPr>
        <w:pStyle w:val="Corpodetexto"/>
        <w:spacing w:line="242" w:lineRule="auto"/>
        <w:ind w:right="-36" w:hanging="3"/>
        <w:jc w:val="both"/>
        <w:rPr>
          <w:rFonts w:asciiTheme="minorHAnsi" w:hAnsiTheme="minorHAnsi" w:cs="Courier New"/>
          <w:w w:val="90"/>
          <w:sz w:val="24"/>
          <w:szCs w:val="24"/>
          <w:lang w:val="pt-BR"/>
        </w:rPr>
      </w:pPr>
      <w:r w:rsidRPr="000C536C">
        <w:rPr>
          <w:rFonts w:asciiTheme="minorHAnsi" w:hAnsiTheme="minorHAnsi" w:cs="Courier New"/>
          <w:i/>
          <w:sz w:val="22"/>
          <w:szCs w:val="22"/>
        </w:rPr>
        <w:pict>
          <v:group id="_x0000_s1029" style="position:absolute;left:0;text-align:left;margin-left:64.75pt;margin-top:16.2pt;width:475.25pt;height:157.15pt;z-index:1048;mso-wrap-distance-left:0;mso-wrap-distance-right:0;mso-position-horizontal-relative:page" coordorigin="1961,255" coordsize="8461,4169">
            <v:line id="_x0000_s1034" style="position:absolute" from="1966,4423" to="1966,255" strokeweight=".16958mm"/>
            <v:line id="_x0000_s1033" style="position:absolute" from="10383,4423" to="10383,255" strokeweight=".16958mm"/>
            <v:line id="_x0000_s1032" style="position:absolute" from="1961,269" to="10402,269" strokeweight=".25411mm"/>
            <v:line id="_x0000_s1031" style="position:absolute" from="1961,4404" to="10421,4404" strokeweight=".25411mm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1970;top:276;width:8408;height:4121" filled="f" stroked="f">
              <v:textbox style="mso-next-textbox:#_x0000_s1030" inset="0,0,0,0">
                <w:txbxContent>
                  <w:p w:rsidR="000C536C" w:rsidRPr="000C536C" w:rsidRDefault="000C536C">
                    <w:pPr>
                      <w:spacing w:before="31"/>
                      <w:ind w:left="83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DADOS NECESSÁRIOS PARA QUALIFICAÇÃO:</w:t>
                    </w:r>
                  </w:p>
                  <w:p w:rsidR="000C536C" w:rsidRPr="000C536C" w:rsidRDefault="000C536C">
                    <w:pPr>
                      <w:spacing w:before="5" w:line="247" w:lineRule="auto"/>
                      <w:ind w:left="76" w:right="85" w:firstLine="9"/>
                      <w:jc w:val="both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 xml:space="preserve">I - </w:t>
                    </w:r>
                    <w:r w:rsidRPr="000C536C">
                      <w:rPr>
                        <w:rFonts w:asciiTheme="minorHAnsi" w:hAnsiTheme="minorHAnsi"/>
                        <w:b/>
                        <w:w w:val="85"/>
                        <w:sz w:val="20"/>
                        <w:szCs w:val="20"/>
                        <w:lang w:val="pt-BR"/>
                      </w:rPr>
                      <w:t xml:space="preserve">Pessoa Física: </w:t>
                    </w: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 xml:space="preserve">nome, nacionalidade, estado civil, profissão, endereço e lugar de domicílio,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menção</w:t>
                    </w:r>
                    <w:r w:rsidRPr="000C536C">
                      <w:rPr>
                        <w:rFonts w:asciiTheme="minorHAnsi" w:hAnsiTheme="minorHAnsi"/>
                        <w:spacing w:val="-29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ao</w:t>
                    </w:r>
                    <w:r w:rsidRPr="000C536C">
                      <w:rPr>
                        <w:rFonts w:asciiTheme="minorHAnsi" w:hAnsiTheme="minorHAnsi"/>
                        <w:spacing w:val="-34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número</w:t>
                    </w:r>
                    <w:r w:rsidRPr="000C536C">
                      <w:rPr>
                        <w:rFonts w:asciiTheme="minorHAnsi" w:hAnsiTheme="minorHAnsi"/>
                        <w:spacing w:val="-28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do</w:t>
                    </w:r>
                    <w:r w:rsidRPr="000C536C">
                      <w:rPr>
                        <w:rFonts w:asciiTheme="minorHAnsi" w:hAnsiTheme="minorHAnsi"/>
                        <w:spacing w:val="-3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CPF</w:t>
                    </w:r>
                    <w:r w:rsidRPr="000C536C">
                      <w:rPr>
                        <w:rFonts w:asciiTheme="minorHAnsi" w:hAnsiTheme="minorHAnsi"/>
                        <w:spacing w:val="-3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e</w:t>
                    </w:r>
                    <w:r w:rsidRPr="000C536C">
                      <w:rPr>
                        <w:rFonts w:asciiTheme="minorHAnsi" w:hAnsiTheme="minorHAnsi"/>
                        <w:spacing w:val="-3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de</w:t>
                    </w:r>
                    <w:r w:rsidRPr="000C536C">
                      <w:rPr>
                        <w:rFonts w:asciiTheme="minorHAnsi" w:hAnsiTheme="minorHAnsi"/>
                        <w:spacing w:val="-32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documento</w:t>
                    </w:r>
                    <w:r w:rsidRPr="000C536C">
                      <w:rPr>
                        <w:rFonts w:asciiTheme="minorHAnsi" w:hAnsiTheme="minorHAnsi"/>
                        <w:spacing w:val="-27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de</w:t>
                    </w:r>
                    <w:r w:rsidRPr="000C536C">
                      <w:rPr>
                        <w:rFonts w:asciiTheme="minorHAnsi" w:hAnsiTheme="minorHAnsi"/>
                        <w:spacing w:val="-3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identidade,</w:t>
                    </w:r>
                    <w:r w:rsidRPr="000C536C">
                      <w:rPr>
                        <w:rFonts w:asciiTheme="minorHAnsi" w:hAnsiTheme="minorHAnsi"/>
                        <w:spacing w:val="-28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ainda</w:t>
                    </w:r>
                    <w:r w:rsidRPr="000C536C">
                      <w:rPr>
                        <w:rFonts w:asciiTheme="minorHAnsi" w:hAnsiTheme="minorHAnsi"/>
                        <w:spacing w:val="-3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com</w:t>
                    </w:r>
                    <w:r w:rsidRPr="000C536C">
                      <w:rPr>
                        <w:rFonts w:asciiTheme="minorHAnsi" w:hAnsiTheme="minorHAnsi"/>
                        <w:spacing w:val="-32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a</w:t>
                    </w:r>
                    <w:r w:rsidRPr="000C536C">
                      <w:rPr>
                        <w:rFonts w:asciiTheme="minorHAnsi" w:hAnsiTheme="minorHAnsi"/>
                        <w:spacing w:val="-34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indicação,</w:t>
                    </w:r>
                    <w:r w:rsidRPr="000C536C">
                      <w:rPr>
                        <w:rFonts w:asciiTheme="minorHAnsi" w:hAnsiTheme="minorHAnsi"/>
                        <w:spacing w:val="-25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se</w:t>
                    </w:r>
                    <w:r w:rsidRPr="000C536C">
                      <w:rPr>
                        <w:rFonts w:asciiTheme="minorHAnsi" w:hAnsiTheme="minorHAnsi"/>
                        <w:spacing w:val="-3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casado, da</w:t>
                    </w:r>
                    <w:r w:rsidRPr="000C536C">
                      <w:rPr>
                        <w:rFonts w:asciiTheme="minorHAnsi" w:hAnsiTheme="minorHAnsi"/>
                        <w:spacing w:val="-32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data,</w:t>
                    </w:r>
                    <w:r w:rsidRPr="000C536C">
                      <w:rPr>
                        <w:rFonts w:asciiTheme="minorHAnsi" w:hAnsiTheme="minorHAnsi"/>
                        <w:spacing w:val="-3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do regime de</w:t>
                    </w:r>
                    <w:r w:rsidRPr="000C536C">
                      <w:rPr>
                        <w:rFonts w:asciiTheme="minorHAnsi" w:hAnsiTheme="minorHAnsi"/>
                        <w:spacing w:val="-3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bens</w:t>
                    </w:r>
                    <w:r w:rsidRPr="000C536C">
                      <w:rPr>
                        <w:rFonts w:asciiTheme="minorHAnsi" w:hAnsiTheme="minorHAnsi"/>
                        <w:spacing w:val="-3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adotado,</w:t>
                    </w:r>
                    <w:r w:rsidRPr="000C536C">
                      <w:rPr>
                        <w:rFonts w:asciiTheme="minorHAnsi" w:hAnsiTheme="minorHAnsi"/>
                        <w:spacing w:val="-3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e</w:t>
                    </w:r>
                    <w:r w:rsidRPr="000C536C">
                      <w:rPr>
                        <w:rFonts w:asciiTheme="minorHAnsi" w:hAnsiTheme="minorHAnsi"/>
                        <w:spacing w:val="-36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ao</w:t>
                    </w:r>
                    <w:r w:rsidRPr="000C536C">
                      <w:rPr>
                        <w:rFonts w:asciiTheme="minorHAnsi" w:hAnsiTheme="minorHAnsi"/>
                        <w:spacing w:val="-34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nome</w:t>
                    </w:r>
                    <w:r w:rsidRPr="000C536C">
                      <w:rPr>
                        <w:rFonts w:asciiTheme="minorHAnsi" w:hAnsiTheme="minorHAnsi"/>
                        <w:spacing w:val="-3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do</w:t>
                    </w:r>
                    <w:r w:rsidRPr="000C536C">
                      <w:rPr>
                        <w:rFonts w:asciiTheme="minorHAnsi" w:hAnsiTheme="minorHAnsi"/>
                        <w:spacing w:val="-34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cônjuge,</w:t>
                    </w:r>
                    <w:r w:rsidRPr="000C536C">
                      <w:rPr>
                        <w:rFonts w:asciiTheme="minorHAnsi" w:hAnsiTheme="minorHAnsi"/>
                        <w:spacing w:val="-29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com</w:t>
                    </w:r>
                    <w:r w:rsidRPr="000C536C">
                      <w:rPr>
                        <w:rFonts w:asciiTheme="minorHAnsi" w:hAnsiTheme="minorHAnsi"/>
                        <w:spacing w:val="-3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sua</w:t>
                    </w:r>
                    <w:r w:rsidRPr="000C536C">
                      <w:rPr>
                        <w:rFonts w:asciiTheme="minorHAnsi" w:hAnsiTheme="minorHAnsi"/>
                        <w:spacing w:val="-3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qualificação</w:t>
                    </w:r>
                    <w:r w:rsidRPr="000C536C">
                      <w:rPr>
                        <w:rFonts w:asciiTheme="minorHAnsi" w:hAnsiTheme="minorHAnsi"/>
                        <w:spacing w:val="-26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completa;</w:t>
                    </w:r>
                  </w:p>
                  <w:p w:rsidR="000C536C" w:rsidRPr="000C536C" w:rsidRDefault="000C536C">
                    <w:pPr>
                      <w:spacing w:before="4" w:line="242" w:lineRule="auto"/>
                      <w:ind w:left="71" w:right="80" w:firstLine="5"/>
                      <w:jc w:val="both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II</w:t>
                    </w:r>
                    <w:r w:rsidRPr="000C536C">
                      <w:rPr>
                        <w:rFonts w:asciiTheme="minorHAnsi" w:hAnsiTheme="minorHAnsi"/>
                        <w:spacing w:val="-20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-</w:t>
                    </w:r>
                    <w:r w:rsidRPr="000C536C">
                      <w:rPr>
                        <w:rFonts w:asciiTheme="minorHAnsi" w:hAnsiTheme="minorHAnsi"/>
                        <w:spacing w:val="-6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pt-BR"/>
                      </w:rPr>
                      <w:t>Pessoa</w:t>
                    </w:r>
                    <w:r w:rsidRPr="000C536C">
                      <w:rPr>
                        <w:rFonts w:asciiTheme="minorHAnsi" w:hAnsiTheme="minorHAnsi"/>
                        <w:b/>
                        <w:spacing w:val="-18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pt-BR"/>
                      </w:rPr>
                      <w:t>Jurídica:</w:t>
                    </w:r>
                    <w:r w:rsidRPr="000C536C">
                      <w:rPr>
                        <w:rFonts w:asciiTheme="minorHAnsi" w:hAnsiTheme="minorHAnsi"/>
                        <w:b/>
                        <w:spacing w:val="-22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nome,</w:t>
                    </w:r>
                    <w:r w:rsidRPr="000C536C">
                      <w:rPr>
                        <w:rFonts w:asciiTheme="minorHAnsi" w:hAnsiTheme="minorHAnsi"/>
                        <w:spacing w:val="-2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endereço</w:t>
                    </w:r>
                    <w:r w:rsidRPr="000C536C">
                      <w:rPr>
                        <w:rFonts w:asciiTheme="minorHAnsi" w:hAnsiTheme="minorHAnsi"/>
                        <w:spacing w:val="-22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e</w:t>
                    </w:r>
                    <w:r w:rsidRPr="000C536C">
                      <w:rPr>
                        <w:rFonts w:asciiTheme="minorHAnsi" w:hAnsiTheme="minorHAnsi"/>
                        <w:spacing w:val="-28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lugar</w:t>
                    </w:r>
                    <w:r w:rsidRPr="000C536C">
                      <w:rPr>
                        <w:rFonts w:asciiTheme="minorHAnsi" w:hAnsiTheme="minorHAnsi"/>
                        <w:spacing w:val="-25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da</w:t>
                    </w:r>
                    <w:r w:rsidRPr="000C536C">
                      <w:rPr>
                        <w:rFonts w:asciiTheme="minorHAnsi" w:hAnsiTheme="minorHAnsi"/>
                        <w:spacing w:val="-25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sede,</w:t>
                    </w:r>
                    <w:r w:rsidRPr="000C536C">
                      <w:rPr>
                        <w:rFonts w:asciiTheme="minorHAnsi" w:hAnsiTheme="minorHAnsi"/>
                        <w:spacing w:val="-25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número</w:t>
                    </w:r>
                    <w:r w:rsidRPr="000C536C">
                      <w:rPr>
                        <w:rFonts w:asciiTheme="minorHAnsi" w:hAnsiTheme="minorHAnsi"/>
                        <w:spacing w:val="-22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do</w:t>
                    </w:r>
                    <w:r w:rsidRPr="000C536C">
                      <w:rPr>
                        <w:rFonts w:asciiTheme="minorHAnsi" w:hAnsiTheme="minorHAnsi"/>
                        <w:spacing w:val="-26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CNPJ,</w:t>
                    </w:r>
                    <w:r w:rsidRPr="000C536C">
                      <w:rPr>
                        <w:rFonts w:asciiTheme="minorHAnsi" w:hAnsiTheme="minorHAnsi"/>
                        <w:spacing w:val="-24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menção</w:t>
                    </w:r>
                    <w:r w:rsidRPr="000C536C">
                      <w:rPr>
                        <w:rFonts w:asciiTheme="minorHAnsi" w:hAnsiTheme="minorHAnsi"/>
                        <w:spacing w:val="-2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ao</w:t>
                    </w:r>
                    <w:r w:rsidRPr="000C536C">
                      <w:rPr>
                        <w:rFonts w:asciiTheme="minorHAnsi" w:hAnsiTheme="minorHAnsi"/>
                        <w:spacing w:val="-25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registro mercantil</w:t>
                    </w:r>
                    <w:r w:rsidRPr="000C536C">
                      <w:rPr>
                        <w:rFonts w:asciiTheme="minorHAnsi" w:hAnsiTheme="minorHAnsi"/>
                        <w:spacing w:val="-29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ou</w:t>
                    </w:r>
                    <w:r w:rsidRPr="000C536C">
                      <w:rPr>
                        <w:rFonts w:asciiTheme="minorHAnsi" w:hAnsiTheme="minorHAnsi"/>
                        <w:spacing w:val="-3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civil</w:t>
                    </w:r>
                    <w:r w:rsidRPr="000C536C">
                      <w:rPr>
                        <w:rFonts w:asciiTheme="minorHAnsi" w:hAnsiTheme="minorHAnsi"/>
                        <w:spacing w:val="-3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das</w:t>
                    </w:r>
                    <w:r w:rsidRPr="000C536C">
                      <w:rPr>
                        <w:rFonts w:asciiTheme="minorHAnsi" w:hAnsiTheme="minorHAnsi"/>
                        <w:spacing w:val="-32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pessoas</w:t>
                    </w:r>
                    <w:r w:rsidRPr="000C536C">
                      <w:rPr>
                        <w:rFonts w:asciiTheme="minorHAnsi" w:hAnsiTheme="minorHAnsi"/>
                        <w:spacing w:val="-25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jurídicas</w:t>
                    </w:r>
                    <w:r w:rsidRPr="000C536C">
                      <w:rPr>
                        <w:rFonts w:asciiTheme="minorHAnsi" w:hAnsiTheme="minorHAnsi"/>
                        <w:spacing w:val="-29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e</w:t>
                    </w:r>
                    <w:r w:rsidRPr="000C536C">
                      <w:rPr>
                        <w:rFonts w:asciiTheme="minorHAnsi" w:hAnsiTheme="minorHAnsi"/>
                        <w:spacing w:val="-32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indicação</w:t>
                    </w:r>
                    <w:r w:rsidRPr="000C536C">
                      <w:rPr>
                        <w:rFonts w:asciiTheme="minorHAnsi" w:hAnsiTheme="minorHAnsi"/>
                        <w:spacing w:val="-26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da</w:t>
                    </w:r>
                    <w:r w:rsidRPr="000C536C">
                      <w:rPr>
                        <w:rFonts w:asciiTheme="minorHAnsi" w:hAnsiTheme="minorHAnsi"/>
                        <w:spacing w:val="-3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representação</w:t>
                    </w:r>
                    <w:r w:rsidRPr="000C536C">
                      <w:rPr>
                        <w:rFonts w:asciiTheme="minorHAnsi" w:hAnsiTheme="minorHAnsi"/>
                        <w:spacing w:val="-22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de</w:t>
                    </w:r>
                    <w:r w:rsidRPr="000C536C">
                      <w:rPr>
                        <w:rFonts w:asciiTheme="minorHAnsi" w:hAnsiTheme="minorHAnsi"/>
                        <w:spacing w:val="-3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participante</w:t>
                    </w:r>
                    <w:r w:rsidRPr="000C536C">
                      <w:rPr>
                        <w:rFonts w:asciiTheme="minorHAnsi" w:hAnsiTheme="minorHAnsi"/>
                        <w:spacing w:val="-25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que</w:t>
                    </w:r>
                    <w:r w:rsidRPr="000C536C">
                      <w:rPr>
                        <w:rFonts w:asciiTheme="minorHAnsi" w:hAnsiTheme="minorHAnsi"/>
                        <w:spacing w:val="-29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seja pessoa</w:t>
                    </w:r>
                    <w:r w:rsidRPr="000C536C">
                      <w:rPr>
                        <w:rFonts w:asciiTheme="minorHAnsi" w:hAnsiTheme="minorHAnsi"/>
                        <w:spacing w:val="-19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jurídica,</w:t>
                    </w:r>
                    <w:r w:rsidRPr="000C536C">
                      <w:rPr>
                        <w:rFonts w:asciiTheme="minorHAnsi" w:hAnsiTheme="minorHAnsi"/>
                        <w:spacing w:val="-2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ainda</w:t>
                    </w:r>
                    <w:r w:rsidRPr="000C536C">
                      <w:rPr>
                        <w:rFonts w:asciiTheme="minorHAnsi" w:hAnsiTheme="minorHAnsi"/>
                        <w:spacing w:val="-25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com</w:t>
                    </w:r>
                    <w:r w:rsidRPr="000C536C">
                      <w:rPr>
                        <w:rFonts w:asciiTheme="minorHAnsi" w:hAnsiTheme="minorHAnsi"/>
                        <w:spacing w:val="-24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os</w:t>
                    </w:r>
                    <w:r w:rsidRPr="000C536C">
                      <w:rPr>
                        <w:rFonts w:asciiTheme="minorHAnsi" w:hAnsiTheme="minorHAnsi"/>
                        <w:spacing w:val="-26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dados</w:t>
                    </w:r>
                    <w:r w:rsidRPr="000C536C">
                      <w:rPr>
                        <w:rFonts w:asciiTheme="minorHAnsi" w:hAnsiTheme="minorHAnsi"/>
                        <w:spacing w:val="-22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constantes</w:t>
                    </w:r>
                    <w:r w:rsidRPr="000C536C">
                      <w:rPr>
                        <w:rFonts w:asciiTheme="minorHAnsi" w:hAnsiTheme="minorHAnsi"/>
                        <w:spacing w:val="-2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no</w:t>
                    </w:r>
                    <w:r w:rsidRPr="000C536C">
                      <w:rPr>
                        <w:rFonts w:asciiTheme="minorHAnsi" w:hAnsiTheme="minorHAnsi"/>
                        <w:spacing w:val="-26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item</w:t>
                    </w:r>
                    <w:r w:rsidRPr="000C536C">
                      <w:rPr>
                        <w:rFonts w:asciiTheme="minorHAnsi" w:hAnsiTheme="minorHAnsi"/>
                        <w:spacing w:val="-3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I</w:t>
                    </w:r>
                    <w:r w:rsidRPr="000C536C">
                      <w:rPr>
                        <w:rFonts w:asciiTheme="minorHAnsi" w:hAnsiTheme="minorHAnsi"/>
                        <w:spacing w:val="-34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acima,</w:t>
                    </w:r>
                    <w:r w:rsidRPr="000C536C">
                      <w:rPr>
                        <w:rFonts w:asciiTheme="minorHAnsi" w:hAnsiTheme="minorHAnsi"/>
                        <w:spacing w:val="-25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no</w:t>
                    </w:r>
                    <w:r w:rsidRPr="000C536C">
                      <w:rPr>
                        <w:rFonts w:asciiTheme="minorHAnsi" w:hAnsiTheme="minorHAnsi"/>
                        <w:spacing w:val="-26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que</w:t>
                    </w:r>
                    <w:r w:rsidRPr="000C536C">
                      <w:rPr>
                        <w:rFonts w:asciiTheme="minorHAnsi" w:hAnsiTheme="minorHAnsi"/>
                        <w:spacing w:val="-26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couber,</w:t>
                    </w:r>
                    <w:r w:rsidRPr="000C536C">
                      <w:rPr>
                        <w:rFonts w:asciiTheme="minorHAnsi" w:hAnsiTheme="minorHAnsi"/>
                        <w:spacing w:val="-23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em</w:t>
                    </w:r>
                    <w:r w:rsidRPr="000C536C">
                      <w:rPr>
                        <w:rFonts w:asciiTheme="minorHAnsi" w:hAnsiTheme="minorHAnsi"/>
                        <w:spacing w:val="-29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relação</w:t>
                    </w:r>
                    <w:r w:rsidRPr="000C536C">
                      <w:rPr>
                        <w:rFonts w:asciiTheme="minorHAnsi" w:hAnsiTheme="minorHAnsi"/>
                        <w:spacing w:val="-21"/>
                        <w:w w:val="90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 xml:space="preserve">à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pessoa natural</w:t>
                    </w:r>
                    <w:r w:rsidRPr="000C536C">
                      <w:rPr>
                        <w:rFonts w:asciiTheme="minorHAnsi" w:hAnsiTheme="minorHAnsi"/>
                        <w:spacing w:val="-11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representante;</w:t>
                    </w:r>
                  </w:p>
                  <w:p w:rsidR="000C536C" w:rsidRPr="000C536C" w:rsidRDefault="000C536C">
                    <w:pPr>
                      <w:ind w:left="76" w:right="66" w:hanging="7"/>
                      <w:jc w:val="both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 xml:space="preserve">III - </w:t>
                    </w:r>
                    <w:r w:rsidRPr="000C536C">
                      <w:rPr>
                        <w:rFonts w:asciiTheme="minorHAnsi" w:hAnsiTheme="minorHAnsi"/>
                        <w:b/>
                        <w:w w:val="90"/>
                        <w:sz w:val="20"/>
                        <w:szCs w:val="20"/>
                        <w:lang w:val="pt-BR"/>
                      </w:rPr>
                      <w:t xml:space="preserve">Procurador: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 xml:space="preserve">nome e qualificação completa de procurador (dados constantes no item I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acima),</w:t>
                    </w:r>
                    <w:r w:rsidRPr="000C536C">
                      <w:rPr>
                        <w:rFonts w:asciiTheme="minorHAnsi" w:hAnsiTheme="minorHAnsi"/>
                        <w:spacing w:val="-8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com</w:t>
                    </w:r>
                    <w:r w:rsidRPr="000C536C">
                      <w:rPr>
                        <w:rFonts w:asciiTheme="minorHAnsi" w:hAnsiTheme="minorHAnsi"/>
                        <w:spacing w:val="-9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menção</w:t>
                    </w:r>
                    <w:r w:rsidRPr="000C536C">
                      <w:rPr>
                        <w:rFonts w:asciiTheme="minorHAnsi" w:hAnsiTheme="minorHAnsi"/>
                        <w:spacing w:val="-12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à</w:t>
                    </w:r>
                    <w:r w:rsidRPr="000C536C">
                      <w:rPr>
                        <w:rFonts w:asciiTheme="minorHAnsi" w:hAnsiTheme="minorHAnsi"/>
                        <w:spacing w:val="-5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data,</w:t>
                    </w:r>
                    <w:r w:rsidRPr="000C536C">
                      <w:rPr>
                        <w:rFonts w:asciiTheme="minorHAnsi" w:hAnsiTheme="minorHAnsi"/>
                        <w:spacing w:val="-12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ao</w:t>
                    </w:r>
                    <w:r w:rsidRPr="000C536C">
                      <w:rPr>
                        <w:rFonts w:asciiTheme="minorHAnsi" w:hAnsiTheme="minorHAnsi"/>
                        <w:spacing w:val="-12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livro,</w:t>
                    </w:r>
                    <w:r w:rsidRPr="000C536C">
                      <w:rPr>
                        <w:rFonts w:asciiTheme="minorHAnsi" w:hAnsiTheme="minorHAnsi"/>
                        <w:spacing w:val="-16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à</w:t>
                    </w:r>
                    <w:r w:rsidRPr="000C536C">
                      <w:rPr>
                        <w:rFonts w:asciiTheme="minorHAnsi" w:hAnsiTheme="minorHAnsi"/>
                        <w:spacing w:val="-7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folha</w:t>
                    </w:r>
                    <w:r w:rsidRPr="000C536C">
                      <w:rPr>
                        <w:rFonts w:asciiTheme="minorHAnsi" w:hAnsiTheme="minorHAnsi"/>
                        <w:spacing w:val="-11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e</w:t>
                    </w:r>
                    <w:r w:rsidRPr="000C536C">
                      <w:rPr>
                        <w:rFonts w:asciiTheme="minorHAnsi" w:hAnsiTheme="minorHAnsi"/>
                        <w:spacing w:val="-14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à</w:t>
                    </w:r>
                    <w:r w:rsidRPr="000C536C">
                      <w:rPr>
                        <w:rFonts w:asciiTheme="minorHAnsi" w:hAnsiTheme="minorHAnsi"/>
                        <w:spacing w:val="-5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serventia</w:t>
                    </w:r>
                    <w:r w:rsidRPr="000C536C">
                      <w:rPr>
                        <w:rFonts w:asciiTheme="minorHAnsi" w:hAnsiTheme="minorHAnsi"/>
                        <w:spacing w:val="-4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em</w:t>
                    </w:r>
                    <w:r w:rsidRPr="000C536C">
                      <w:rPr>
                        <w:rFonts w:asciiTheme="minorHAnsi" w:hAnsiTheme="minorHAnsi"/>
                        <w:spacing w:val="-13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que</w:t>
                    </w:r>
                    <w:r w:rsidRPr="000C536C">
                      <w:rPr>
                        <w:rFonts w:asciiTheme="minorHAnsi" w:hAnsiTheme="minorHAnsi"/>
                        <w:spacing w:val="-10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tenha</w:t>
                    </w:r>
                    <w:r w:rsidRPr="000C536C">
                      <w:rPr>
                        <w:rFonts w:asciiTheme="minorHAnsi" w:hAnsiTheme="minorHAnsi"/>
                        <w:spacing w:val="-7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sido</w:t>
                    </w:r>
                    <w:r w:rsidRPr="000C536C">
                      <w:rPr>
                        <w:rFonts w:asciiTheme="minorHAnsi" w:hAnsiTheme="minorHAnsi"/>
                        <w:spacing w:val="-12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lavrado</w:t>
                    </w:r>
                    <w:r w:rsidRPr="000C536C">
                      <w:rPr>
                        <w:rFonts w:asciiTheme="minorHAnsi" w:hAnsiTheme="minorHAnsi"/>
                        <w:spacing w:val="-6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 xml:space="preserve">o </w:t>
                    </w: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 xml:space="preserve">instrumento público de procuração e, se </w:t>
                    </w:r>
                    <w:proofErr w:type="gramStart"/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>houver,</w:t>
                    </w:r>
                    <w:proofErr w:type="gramEnd"/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 xml:space="preserve"> de substabelecimento. (anexar no processo à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via do instrumento de</w:t>
                    </w:r>
                    <w:r w:rsidRPr="000C536C">
                      <w:rPr>
                        <w:rFonts w:asciiTheme="minorHAnsi" w:hAnsiTheme="minorHAnsi"/>
                        <w:spacing w:val="-40"/>
                        <w:w w:val="9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95"/>
                        <w:sz w:val="20"/>
                        <w:szCs w:val="20"/>
                        <w:lang w:val="pt-BR"/>
                      </w:rPr>
                      <w:t>procuração);</w:t>
                    </w:r>
                  </w:p>
                  <w:p w:rsidR="000C536C" w:rsidRPr="000C536C" w:rsidRDefault="000C536C" w:rsidP="00232225">
                    <w:pPr>
                      <w:spacing w:before="7"/>
                      <w:ind w:left="89"/>
                      <w:jc w:val="both"/>
                      <w:rPr>
                        <w:rFonts w:asciiTheme="minorHAnsi" w:hAnsiTheme="minorHAnsi"/>
                        <w:sz w:val="20"/>
                        <w:szCs w:val="20"/>
                        <w:lang w:val="pt-BR"/>
                      </w:rPr>
                    </w:pP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>IV</w:t>
                    </w:r>
                    <w:r w:rsidRPr="000C536C">
                      <w:rPr>
                        <w:rFonts w:asciiTheme="minorHAnsi" w:hAnsiTheme="minorHAnsi"/>
                        <w:spacing w:val="-15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>-</w:t>
                    </w:r>
                    <w:r w:rsidRPr="000C536C">
                      <w:rPr>
                        <w:rFonts w:asciiTheme="minorHAnsi" w:hAnsiTheme="minorHAnsi"/>
                        <w:spacing w:val="10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b/>
                        <w:w w:val="85"/>
                        <w:sz w:val="20"/>
                        <w:szCs w:val="20"/>
                        <w:lang w:val="pt-BR"/>
                      </w:rPr>
                      <w:t>Representante</w:t>
                    </w:r>
                    <w:r w:rsidRPr="000C536C">
                      <w:rPr>
                        <w:rFonts w:asciiTheme="minorHAnsi" w:hAnsiTheme="minorHAnsi"/>
                        <w:b/>
                        <w:spacing w:val="6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b/>
                        <w:w w:val="85"/>
                        <w:sz w:val="20"/>
                        <w:szCs w:val="20"/>
                        <w:lang w:val="pt-BR"/>
                      </w:rPr>
                      <w:t>ou</w:t>
                    </w:r>
                    <w:r w:rsidRPr="000C536C">
                      <w:rPr>
                        <w:rFonts w:asciiTheme="minorHAnsi" w:hAnsiTheme="minorHAnsi"/>
                        <w:b/>
                        <w:spacing w:val="-16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b/>
                        <w:w w:val="85"/>
                        <w:sz w:val="20"/>
                        <w:szCs w:val="20"/>
                        <w:lang w:val="pt-BR"/>
                      </w:rPr>
                      <w:t>inventariante:</w:t>
                    </w:r>
                    <w:r w:rsidRPr="000C536C">
                      <w:rPr>
                        <w:rFonts w:asciiTheme="minorHAnsi" w:hAnsiTheme="minorHAnsi"/>
                        <w:b/>
                        <w:spacing w:val="-21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>nome</w:t>
                    </w:r>
                    <w:r w:rsidRPr="000C536C">
                      <w:rPr>
                        <w:rFonts w:asciiTheme="minorHAnsi" w:hAnsiTheme="minorHAnsi"/>
                        <w:spacing w:val="-16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>e</w:t>
                    </w:r>
                    <w:r w:rsidRPr="000C536C">
                      <w:rPr>
                        <w:rFonts w:asciiTheme="minorHAnsi" w:hAnsiTheme="minorHAnsi"/>
                        <w:spacing w:val="-20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>qualificação completa</w:t>
                    </w:r>
                    <w:r w:rsidRPr="000C536C">
                      <w:rPr>
                        <w:rFonts w:asciiTheme="minorHAnsi" w:hAnsiTheme="minorHAnsi"/>
                        <w:spacing w:val="-8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>(dados</w:t>
                    </w:r>
                    <w:r w:rsidRPr="000C536C">
                      <w:rPr>
                        <w:rFonts w:asciiTheme="minorHAnsi" w:hAnsiTheme="minorHAnsi"/>
                        <w:spacing w:val="-13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>constantes</w:t>
                    </w:r>
                    <w:r w:rsidRPr="000C536C">
                      <w:rPr>
                        <w:rFonts w:asciiTheme="minorHAnsi" w:hAnsiTheme="minorHAnsi"/>
                        <w:spacing w:val="-6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>no</w:t>
                    </w:r>
                    <w:r w:rsidRPr="000C536C">
                      <w:rPr>
                        <w:rFonts w:asciiTheme="minorHAnsi" w:hAnsiTheme="minorHAnsi"/>
                        <w:spacing w:val="-15"/>
                        <w:w w:val="85"/>
                        <w:sz w:val="20"/>
                        <w:szCs w:val="20"/>
                        <w:lang w:val="pt-BR"/>
                      </w:rPr>
                      <w:t xml:space="preserve"> </w:t>
                    </w:r>
                    <w:r w:rsidRPr="000C536C">
                      <w:rPr>
                        <w:rFonts w:asciiTheme="minorHAnsi" w:hAnsiTheme="minorHAnsi"/>
                        <w:w w:val="85"/>
                        <w:sz w:val="20"/>
                        <w:szCs w:val="20"/>
                        <w:lang w:val="pt-BR"/>
                      </w:rPr>
                      <w:t xml:space="preserve">item I </w:t>
                    </w:r>
                    <w:r w:rsidRPr="000C536C">
                      <w:rPr>
                        <w:rFonts w:asciiTheme="minorHAnsi" w:hAnsiTheme="minorHAnsi"/>
                        <w:w w:val="90"/>
                        <w:sz w:val="20"/>
                        <w:szCs w:val="20"/>
                        <w:lang w:val="pt-BR"/>
                      </w:rPr>
                      <w:t>acima), anexar o alvará de autorização judicial, termo de inventariante ou documento equivalente no que couber.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0C536C" w:rsidRDefault="000C536C" w:rsidP="00CB42A2">
      <w:pPr>
        <w:pStyle w:val="Corpodetexto"/>
        <w:spacing w:line="360" w:lineRule="auto"/>
        <w:ind w:right="-36" w:firstLine="720"/>
        <w:jc w:val="both"/>
        <w:rPr>
          <w:rFonts w:asciiTheme="minorHAnsi" w:hAnsiTheme="minorHAnsi" w:cs="Courier New"/>
          <w:lang w:val="pt-BR"/>
        </w:rPr>
      </w:pPr>
    </w:p>
    <w:p w:rsidR="00876D4E" w:rsidRPr="0058295D" w:rsidRDefault="00876D4E" w:rsidP="00CB42A2">
      <w:pPr>
        <w:pStyle w:val="Corpodetexto"/>
        <w:spacing w:line="360" w:lineRule="auto"/>
        <w:ind w:right="-36" w:firstLine="720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 xml:space="preserve">Vem apresentar certificação do INCRA, para a averbação à margem da matrícula, nos exatos termos do art. 176, § 3º e 4º, bem como o art. 213 da Lei 6.015/73 e Medida Provisória nº 910/2019, nos seguintes termos: </w:t>
      </w:r>
    </w:p>
    <w:p w:rsidR="00876D4E" w:rsidRPr="0058295D" w:rsidRDefault="00876D4E" w:rsidP="00211B78">
      <w:pPr>
        <w:pStyle w:val="Corpodetexto"/>
        <w:ind w:right="-34"/>
        <w:jc w:val="both"/>
        <w:rPr>
          <w:rFonts w:asciiTheme="minorHAnsi" w:hAnsiTheme="minorHAnsi" w:cs="Courier New"/>
          <w:w w:val="90"/>
          <w:lang w:val="pt-BR"/>
        </w:rPr>
      </w:pPr>
    </w:p>
    <w:p w:rsidR="00903E40" w:rsidRPr="0058295D" w:rsidRDefault="00CB42A2" w:rsidP="00CB42A2">
      <w:pPr>
        <w:pStyle w:val="Corpodetexto"/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proofErr w:type="gramStart"/>
      <w:r w:rsidRPr="0058295D">
        <w:rPr>
          <w:rFonts w:asciiTheme="minorHAnsi" w:hAnsiTheme="minorHAnsi" w:cs="Courier New"/>
          <w:lang w:val="pt-BR"/>
        </w:rPr>
        <w:t>1</w:t>
      </w:r>
      <w:proofErr w:type="gramEnd"/>
      <w:r w:rsidRPr="0058295D">
        <w:rPr>
          <w:rFonts w:asciiTheme="minorHAnsi" w:hAnsiTheme="minorHAnsi" w:cs="Courier New"/>
          <w:lang w:val="pt-BR"/>
        </w:rPr>
        <w:t xml:space="preserve">) </w:t>
      </w:r>
      <w:r w:rsidR="007522F9" w:rsidRPr="0058295D">
        <w:rPr>
          <w:rFonts w:asciiTheme="minorHAnsi" w:hAnsiTheme="minorHAnsi" w:cs="Courier New"/>
          <w:lang w:val="pt-BR"/>
        </w:rPr>
        <w:t>Os requerentes são únicos proprietários do imóvel denominado _____________</w:t>
      </w:r>
      <w:r w:rsidRPr="0058295D">
        <w:rPr>
          <w:rFonts w:asciiTheme="minorHAnsi" w:hAnsiTheme="minorHAnsi" w:cs="Courier New"/>
          <w:lang w:val="pt-BR"/>
        </w:rPr>
        <w:t>______________________________</w:t>
      </w:r>
      <w:r w:rsidR="007522F9" w:rsidRPr="0058295D">
        <w:rPr>
          <w:rFonts w:asciiTheme="minorHAnsi" w:hAnsiTheme="minorHAnsi" w:cs="Courier New"/>
          <w:lang w:val="pt-BR"/>
        </w:rPr>
        <w:t>__________, matriculado sob o número ____________, livro 2, do Cartório de Registro de Imóveis desta Comarca de Uberlândia – MG, regularmente inscrito no Certificado de Cadastro de Imóvel Rural (CCIR) sob o nº ______________________</w:t>
      </w:r>
      <w:r w:rsidRPr="0058295D">
        <w:rPr>
          <w:rFonts w:asciiTheme="minorHAnsi" w:hAnsiTheme="minorHAnsi" w:cs="Courier New"/>
          <w:lang w:val="pt-BR"/>
        </w:rPr>
        <w:t>____</w:t>
      </w:r>
      <w:r w:rsidR="007522F9" w:rsidRPr="0058295D">
        <w:rPr>
          <w:rFonts w:asciiTheme="minorHAnsi" w:hAnsiTheme="minorHAnsi" w:cs="Courier New"/>
          <w:lang w:val="pt-BR"/>
        </w:rPr>
        <w:t xml:space="preserve">___. </w:t>
      </w:r>
    </w:p>
    <w:p w:rsidR="00876D4E" w:rsidRPr="0058295D" w:rsidRDefault="00876D4E" w:rsidP="00211B78">
      <w:pPr>
        <w:pStyle w:val="Corpodetexto"/>
        <w:ind w:right="-34"/>
        <w:jc w:val="both"/>
        <w:rPr>
          <w:rFonts w:asciiTheme="minorHAnsi" w:hAnsiTheme="minorHAnsi" w:cs="Courier New"/>
          <w:lang w:val="pt-BR"/>
        </w:rPr>
      </w:pPr>
    </w:p>
    <w:p w:rsidR="007522F9" w:rsidRPr="0058295D" w:rsidRDefault="00CB42A2" w:rsidP="00CB42A2">
      <w:pPr>
        <w:pStyle w:val="Corpodetexto"/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proofErr w:type="gramStart"/>
      <w:r w:rsidRPr="0058295D">
        <w:rPr>
          <w:rFonts w:asciiTheme="minorHAnsi" w:hAnsiTheme="minorHAnsi" w:cs="Courier New"/>
          <w:lang w:val="pt-BR"/>
        </w:rPr>
        <w:t>2</w:t>
      </w:r>
      <w:proofErr w:type="gramEnd"/>
      <w:r w:rsidRPr="0058295D">
        <w:rPr>
          <w:rFonts w:asciiTheme="minorHAnsi" w:hAnsiTheme="minorHAnsi" w:cs="Courier New"/>
          <w:lang w:val="pt-BR"/>
        </w:rPr>
        <w:t xml:space="preserve">) </w:t>
      </w:r>
      <w:r w:rsidR="007522F9" w:rsidRPr="0058295D">
        <w:rPr>
          <w:rFonts w:asciiTheme="minorHAnsi" w:hAnsiTheme="minorHAnsi" w:cs="Courier New"/>
          <w:lang w:val="pt-BR"/>
        </w:rPr>
        <w:t xml:space="preserve">O imóvel de acordo com a matrícula/transcrição possui a área de _____________, e, tal como descrita na inscrição tabular permite a perfeita indicação de localização geográfica do imóvel, conforme verificado e declarado pelo profissional técnico e pelo proprietário (s). </w:t>
      </w:r>
    </w:p>
    <w:p w:rsidR="00876D4E" w:rsidRPr="0058295D" w:rsidRDefault="00876D4E" w:rsidP="00211B78">
      <w:pPr>
        <w:pStyle w:val="Corpodetexto"/>
        <w:ind w:right="-34"/>
        <w:jc w:val="both"/>
        <w:rPr>
          <w:rFonts w:asciiTheme="minorHAnsi" w:hAnsiTheme="minorHAnsi" w:cs="Courier New"/>
          <w:lang w:val="pt-BR"/>
        </w:rPr>
      </w:pPr>
    </w:p>
    <w:p w:rsidR="007522F9" w:rsidRPr="0058295D" w:rsidRDefault="00CB42A2" w:rsidP="00CB42A2">
      <w:pPr>
        <w:pStyle w:val="Corpodetexto"/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proofErr w:type="gramStart"/>
      <w:r w:rsidRPr="0058295D">
        <w:rPr>
          <w:rFonts w:asciiTheme="minorHAnsi" w:hAnsiTheme="minorHAnsi" w:cs="Courier New"/>
          <w:lang w:val="pt-BR"/>
        </w:rPr>
        <w:t>3</w:t>
      </w:r>
      <w:proofErr w:type="gramEnd"/>
      <w:r w:rsidRPr="0058295D">
        <w:rPr>
          <w:rFonts w:asciiTheme="minorHAnsi" w:hAnsiTheme="minorHAnsi" w:cs="Courier New"/>
          <w:lang w:val="pt-BR"/>
        </w:rPr>
        <w:t xml:space="preserve">) </w:t>
      </w:r>
      <w:r w:rsidR="007522F9" w:rsidRPr="0058295D">
        <w:rPr>
          <w:rFonts w:asciiTheme="minorHAnsi" w:hAnsiTheme="minorHAnsi" w:cs="Courier New"/>
          <w:lang w:val="pt-BR"/>
        </w:rPr>
        <w:t xml:space="preserve">Os requerentes e o profissional técnico </w:t>
      </w:r>
      <w:r w:rsidR="00113603" w:rsidRPr="0058295D">
        <w:rPr>
          <w:rFonts w:asciiTheme="minorHAnsi" w:hAnsiTheme="minorHAnsi" w:cs="Courier New"/>
          <w:b/>
          <w:lang w:val="pt-BR"/>
        </w:rPr>
        <w:t>DECLARAM</w:t>
      </w:r>
      <w:r w:rsidR="007522F9" w:rsidRPr="0058295D">
        <w:rPr>
          <w:rFonts w:asciiTheme="minorHAnsi" w:hAnsiTheme="minorHAnsi" w:cs="Courier New"/>
          <w:lang w:val="pt-BR"/>
        </w:rPr>
        <w:t xml:space="preserve">, </w:t>
      </w:r>
      <w:r w:rsidR="007522F9" w:rsidRPr="0058295D">
        <w:rPr>
          <w:rFonts w:asciiTheme="minorHAnsi" w:hAnsiTheme="minorHAnsi" w:cs="Courier New"/>
          <w:b/>
          <w:lang w:val="pt-BR"/>
        </w:rPr>
        <w:t>SOB PENA DE RESPONSABILIDADE CIVIL E CRIMINAL</w:t>
      </w:r>
      <w:r w:rsidR="007522F9" w:rsidRPr="0058295D">
        <w:rPr>
          <w:rFonts w:asciiTheme="minorHAnsi" w:hAnsiTheme="minorHAnsi" w:cs="Courier New"/>
          <w:lang w:val="pt-BR"/>
        </w:rPr>
        <w:t xml:space="preserve">, que: </w:t>
      </w:r>
    </w:p>
    <w:p w:rsidR="007522F9" w:rsidRPr="0058295D" w:rsidRDefault="007522F9" w:rsidP="00CB42A2">
      <w:pPr>
        <w:pStyle w:val="Corpodetexto"/>
        <w:numPr>
          <w:ilvl w:val="0"/>
          <w:numId w:val="9"/>
        </w:numPr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>A área apurada resulta da medição intramuros, isto é, está dentro das divisas confrontantes constantes do imóvel registrado na ma</w:t>
      </w:r>
      <w:r w:rsidR="00CB42A2" w:rsidRPr="0058295D">
        <w:rPr>
          <w:rFonts w:asciiTheme="minorHAnsi" w:hAnsiTheme="minorHAnsi" w:cs="Courier New"/>
          <w:lang w:val="pt-BR"/>
        </w:rPr>
        <w:t>trícula/transcrição nº _________</w:t>
      </w:r>
      <w:r w:rsidRPr="0058295D">
        <w:rPr>
          <w:rFonts w:asciiTheme="minorHAnsi" w:hAnsiTheme="minorHAnsi" w:cs="Courier New"/>
          <w:lang w:val="pt-BR"/>
        </w:rPr>
        <w:t xml:space="preserve">_____, que após a medição foi constatado ter uma área de ______________, não havendo nenhuma anexação ou desanexação de áreas, </w:t>
      </w:r>
      <w:r w:rsidRPr="0058295D">
        <w:rPr>
          <w:rFonts w:asciiTheme="minorHAnsi" w:hAnsiTheme="minorHAnsi" w:cs="Courier New"/>
          <w:b/>
          <w:lang w:val="pt-BR"/>
        </w:rPr>
        <w:t>tendo sido respeitado o direito de terceiros confrontantes</w:t>
      </w:r>
      <w:r w:rsidRPr="0058295D">
        <w:rPr>
          <w:rFonts w:asciiTheme="minorHAnsi" w:hAnsiTheme="minorHAnsi" w:cs="Courier New"/>
          <w:lang w:val="pt-BR"/>
        </w:rPr>
        <w:t xml:space="preserve">; </w:t>
      </w:r>
    </w:p>
    <w:p w:rsidR="007522F9" w:rsidRPr="0058295D" w:rsidRDefault="007522F9" w:rsidP="00CB42A2">
      <w:pPr>
        <w:pStyle w:val="Corpodetexto"/>
        <w:numPr>
          <w:ilvl w:val="0"/>
          <w:numId w:val="9"/>
        </w:numPr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 xml:space="preserve">Não havendo alteração das divisas perimetrais do imóvel registrado e objeto da presente certificação do INCRA e nenhuma investida em área de propriedade ou posse alheia; </w:t>
      </w:r>
    </w:p>
    <w:p w:rsidR="007522F9" w:rsidRPr="0058295D" w:rsidRDefault="007522F9" w:rsidP="00CB42A2">
      <w:pPr>
        <w:pStyle w:val="Corpodetexto"/>
        <w:numPr>
          <w:ilvl w:val="0"/>
          <w:numId w:val="9"/>
        </w:numPr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lastRenderedPageBreak/>
        <w:t xml:space="preserve">O atendimento ao presente requerimento não implicará em usurpação de terras devolutas, públicas ou privadas, nem servirá para encobrir institutos como compra e </w:t>
      </w:r>
      <w:proofErr w:type="gramStart"/>
      <w:r w:rsidRPr="0058295D">
        <w:rPr>
          <w:rFonts w:asciiTheme="minorHAnsi" w:hAnsiTheme="minorHAnsi" w:cs="Courier New"/>
          <w:lang w:val="pt-BR"/>
        </w:rPr>
        <w:t>venda,</w:t>
      </w:r>
      <w:proofErr w:type="gramEnd"/>
      <w:r w:rsidRPr="0058295D">
        <w:rPr>
          <w:rFonts w:asciiTheme="minorHAnsi" w:hAnsiTheme="minorHAnsi" w:cs="Courier New"/>
          <w:lang w:val="pt-BR"/>
        </w:rPr>
        <w:t xml:space="preserve"> doação, divisão, desmembramento, fusão, etc. </w:t>
      </w:r>
    </w:p>
    <w:p w:rsidR="007522F9" w:rsidRPr="0058295D" w:rsidRDefault="007522F9" w:rsidP="00CB42A2">
      <w:pPr>
        <w:pStyle w:val="Corpodetexto"/>
        <w:numPr>
          <w:ilvl w:val="0"/>
          <w:numId w:val="9"/>
        </w:numPr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 xml:space="preserve">Que a área retificada, não abrange área anteriormente transcrita ou matriculada quer de sua propriedade, quer de outrem; </w:t>
      </w:r>
    </w:p>
    <w:p w:rsidR="007522F9" w:rsidRPr="0058295D" w:rsidRDefault="007522F9" w:rsidP="00CB42A2">
      <w:pPr>
        <w:pStyle w:val="Corpodetexto"/>
        <w:numPr>
          <w:ilvl w:val="0"/>
          <w:numId w:val="9"/>
        </w:numPr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 xml:space="preserve">Que não houve e não há nenhum litígio com </w:t>
      </w:r>
      <w:r w:rsidR="00113603" w:rsidRPr="0058295D">
        <w:rPr>
          <w:rFonts w:asciiTheme="minorHAnsi" w:hAnsiTheme="minorHAnsi" w:cs="Courier New"/>
          <w:lang w:val="pt-BR"/>
        </w:rPr>
        <w:t>qualquer um</w:t>
      </w:r>
      <w:r w:rsidRPr="0058295D">
        <w:rPr>
          <w:rFonts w:asciiTheme="minorHAnsi" w:hAnsiTheme="minorHAnsi" w:cs="Courier New"/>
          <w:lang w:val="pt-BR"/>
        </w:rPr>
        <w:t xml:space="preserve"> dos confrontantes do imóvel; </w:t>
      </w:r>
    </w:p>
    <w:p w:rsidR="007522F9" w:rsidRPr="0058295D" w:rsidRDefault="007522F9" w:rsidP="00CB42A2">
      <w:pPr>
        <w:pStyle w:val="Corpodetexto"/>
        <w:numPr>
          <w:ilvl w:val="0"/>
          <w:numId w:val="9"/>
        </w:numPr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 xml:space="preserve">Não existem outros proprietários titulares de direito ou ainda possuidores de terrenos vizinhos e confrontantes com a propriedade ora certificada, senão os constantes da declaração/ histórico de confrontantes que constaram na planta e memorial descritivo anexados; </w:t>
      </w:r>
    </w:p>
    <w:p w:rsidR="007522F9" w:rsidRPr="0058295D" w:rsidRDefault="007522F9" w:rsidP="00CB42A2">
      <w:pPr>
        <w:pStyle w:val="Corpodetexto"/>
        <w:numPr>
          <w:ilvl w:val="0"/>
          <w:numId w:val="9"/>
        </w:numPr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 xml:space="preserve">Optaram pelo procedimento administrativo de inserção das medidas perimetrais inexistindo qualquer ação judicial, em curso ou já julgada, com o mesmo objeto ou conexa ao presente requerimento; </w:t>
      </w:r>
    </w:p>
    <w:p w:rsidR="007522F9" w:rsidRPr="0058295D" w:rsidRDefault="007522F9" w:rsidP="00CB42A2">
      <w:pPr>
        <w:pStyle w:val="Corpodetexto"/>
        <w:numPr>
          <w:ilvl w:val="0"/>
          <w:numId w:val="9"/>
        </w:numPr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 xml:space="preserve">Que todas as informações apresentadas com o presente requerimento e demais peças que compõem o presente procedimento de certificação são a expressão da verdade; </w:t>
      </w:r>
    </w:p>
    <w:p w:rsidR="007522F9" w:rsidRPr="0058295D" w:rsidRDefault="0049252B" w:rsidP="00CB42A2">
      <w:pPr>
        <w:pStyle w:val="Corpodetexto"/>
        <w:numPr>
          <w:ilvl w:val="0"/>
          <w:numId w:val="9"/>
        </w:numPr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 xml:space="preserve">Que a indicação completa e exata dos proprietários e confrontantes dos imóveis é de responsabilidade exclusiva dos requerentes e do profissional que elaborou a planta e memorial descritivo anexo, que todos têm o conhecimento do prescrito no art. 213, § 14, que diz: </w:t>
      </w:r>
    </w:p>
    <w:p w:rsidR="0049252B" w:rsidRDefault="0049252B" w:rsidP="00232225">
      <w:pPr>
        <w:pStyle w:val="Corpodetexto"/>
        <w:ind w:left="3600" w:right="-34"/>
        <w:jc w:val="both"/>
        <w:rPr>
          <w:rFonts w:asciiTheme="minorHAnsi" w:hAnsiTheme="minorHAnsi" w:cs="Courier New"/>
          <w:i/>
          <w:sz w:val="22"/>
          <w:szCs w:val="22"/>
          <w:lang w:val="pt-BR"/>
        </w:rPr>
      </w:pPr>
      <w:r w:rsidRPr="00232225">
        <w:rPr>
          <w:rFonts w:asciiTheme="minorHAnsi" w:hAnsiTheme="minorHAnsi" w:cs="Courier New"/>
          <w:i/>
          <w:sz w:val="22"/>
          <w:szCs w:val="22"/>
          <w:lang w:val="pt-BR"/>
        </w:rPr>
        <w:t>“Verificado a qualquer tempo não serem verdadeiros os fatos constantes do memorial descritivo, responderão os requerentes e o profissional que elaborou pelos prejuízos causados independente de sanções disciplinares e penais.”</w:t>
      </w:r>
    </w:p>
    <w:p w:rsidR="00232225" w:rsidRPr="0058295D" w:rsidRDefault="00232225" w:rsidP="00232225">
      <w:pPr>
        <w:pStyle w:val="Corpodetexto"/>
        <w:ind w:left="3600" w:right="-34"/>
        <w:jc w:val="both"/>
        <w:rPr>
          <w:rFonts w:asciiTheme="minorHAnsi" w:hAnsiTheme="minorHAnsi" w:cs="Courier New"/>
          <w:sz w:val="22"/>
          <w:szCs w:val="22"/>
          <w:lang w:val="pt-BR"/>
        </w:rPr>
      </w:pPr>
    </w:p>
    <w:p w:rsidR="00211B78" w:rsidRPr="0058295D" w:rsidRDefault="002328AB" w:rsidP="00211B78">
      <w:pPr>
        <w:pStyle w:val="Corpodetexto"/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proofErr w:type="gramStart"/>
      <w:r w:rsidRPr="0058295D">
        <w:rPr>
          <w:rFonts w:asciiTheme="minorHAnsi" w:hAnsiTheme="minorHAnsi" w:cs="Courier New"/>
          <w:lang w:val="pt-BR"/>
        </w:rPr>
        <w:t>4</w:t>
      </w:r>
      <w:proofErr w:type="gramEnd"/>
      <w:r w:rsidRPr="0058295D">
        <w:rPr>
          <w:rFonts w:asciiTheme="minorHAnsi" w:hAnsiTheme="minorHAnsi" w:cs="Courier New"/>
          <w:lang w:val="pt-BR"/>
        </w:rPr>
        <w:t xml:space="preserve">) </w:t>
      </w:r>
      <w:r w:rsidR="0049252B" w:rsidRPr="0058295D">
        <w:rPr>
          <w:rFonts w:asciiTheme="minorHAnsi" w:hAnsiTheme="minorHAnsi" w:cs="Courier New"/>
          <w:lang w:val="pt-BR"/>
        </w:rPr>
        <w:t>O responsável técnico _________________________________________</w:t>
      </w:r>
      <w:r w:rsidR="00CB42A2" w:rsidRPr="0058295D">
        <w:rPr>
          <w:rFonts w:asciiTheme="minorHAnsi" w:hAnsiTheme="minorHAnsi" w:cs="Courier New"/>
          <w:lang w:val="pt-BR"/>
        </w:rPr>
        <w:t>, CREA</w:t>
      </w:r>
      <w:r w:rsidR="0049252B" w:rsidRPr="0058295D">
        <w:rPr>
          <w:rFonts w:asciiTheme="minorHAnsi" w:hAnsiTheme="minorHAnsi" w:cs="Courier New"/>
          <w:lang w:val="pt-BR"/>
        </w:rPr>
        <w:t xml:space="preserve">___________, </w:t>
      </w:r>
      <w:r w:rsidR="00E97E22" w:rsidRPr="0058295D">
        <w:rPr>
          <w:rFonts w:asciiTheme="minorHAnsi" w:hAnsiTheme="minorHAnsi" w:cs="Courier New"/>
          <w:lang w:val="pt-BR"/>
        </w:rPr>
        <w:t>DECLARA</w:t>
      </w:r>
      <w:r w:rsidR="0049252B" w:rsidRPr="0058295D">
        <w:rPr>
          <w:rFonts w:asciiTheme="minorHAnsi" w:hAnsiTheme="minorHAnsi" w:cs="Courier New"/>
          <w:lang w:val="pt-BR"/>
        </w:rPr>
        <w:t xml:space="preserve"> ainda, sob as penas </w:t>
      </w:r>
      <w:r w:rsidR="008D29C4" w:rsidRPr="0058295D">
        <w:rPr>
          <w:rFonts w:asciiTheme="minorHAnsi" w:hAnsiTheme="minorHAnsi" w:cs="Courier New"/>
          <w:lang w:val="pt-BR"/>
        </w:rPr>
        <w:t xml:space="preserve">da lei, que: </w:t>
      </w:r>
    </w:p>
    <w:p w:rsidR="00211B78" w:rsidRPr="0058295D" w:rsidRDefault="00211B78" w:rsidP="00211B78">
      <w:pPr>
        <w:pStyle w:val="Corpodetexto"/>
        <w:spacing w:line="360" w:lineRule="auto"/>
        <w:ind w:right="-34" w:firstLine="709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>a</w:t>
      </w:r>
      <w:r w:rsidR="008D29C4" w:rsidRPr="0058295D">
        <w:rPr>
          <w:rFonts w:asciiTheme="minorHAnsi" w:hAnsiTheme="minorHAnsi" w:cs="Courier New"/>
          <w:lang w:val="pt-BR"/>
        </w:rPr>
        <w:t xml:space="preserve">) </w:t>
      </w:r>
      <w:r w:rsidRPr="0058295D">
        <w:rPr>
          <w:rFonts w:asciiTheme="minorHAnsi" w:hAnsiTheme="minorHAnsi" w:cs="Courier New"/>
          <w:lang w:val="pt-BR"/>
        </w:rPr>
        <w:t>E</w:t>
      </w:r>
      <w:r w:rsidR="008D29C4" w:rsidRPr="0058295D">
        <w:rPr>
          <w:rFonts w:asciiTheme="minorHAnsi" w:hAnsiTheme="minorHAnsi" w:cs="Courier New"/>
          <w:lang w:val="pt-BR"/>
        </w:rPr>
        <w:t xml:space="preserve">fetuou pessoalmente o levantamento da área; </w:t>
      </w:r>
    </w:p>
    <w:p w:rsidR="008D29C4" w:rsidRPr="0058295D" w:rsidRDefault="00211B78" w:rsidP="00211B78">
      <w:pPr>
        <w:pStyle w:val="Corpodetexto"/>
        <w:spacing w:line="360" w:lineRule="auto"/>
        <w:ind w:left="709"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>b</w:t>
      </w:r>
      <w:r w:rsidR="008D29C4" w:rsidRPr="0058295D">
        <w:rPr>
          <w:rFonts w:asciiTheme="minorHAnsi" w:hAnsiTheme="minorHAnsi" w:cs="Courier New"/>
          <w:lang w:val="pt-BR"/>
        </w:rPr>
        <w:t xml:space="preserve">) </w:t>
      </w:r>
      <w:r w:rsidRPr="0058295D">
        <w:rPr>
          <w:rFonts w:asciiTheme="minorHAnsi" w:hAnsiTheme="minorHAnsi" w:cs="Courier New"/>
          <w:lang w:val="pt-BR"/>
        </w:rPr>
        <w:t>Q</w:t>
      </w:r>
      <w:r w:rsidR="008D29C4" w:rsidRPr="0058295D">
        <w:rPr>
          <w:rFonts w:asciiTheme="minorHAnsi" w:hAnsiTheme="minorHAnsi" w:cs="Courier New"/>
          <w:lang w:val="pt-BR"/>
        </w:rPr>
        <w:t xml:space="preserve">ue a identificação do perímetro e das confrontações </w:t>
      </w:r>
      <w:proofErr w:type="gramStart"/>
      <w:r w:rsidR="008D29C4" w:rsidRPr="0058295D">
        <w:rPr>
          <w:rFonts w:asciiTheme="minorHAnsi" w:hAnsiTheme="minorHAnsi" w:cs="Courier New"/>
          <w:lang w:val="pt-BR"/>
        </w:rPr>
        <w:t>são</w:t>
      </w:r>
      <w:proofErr w:type="gramEnd"/>
      <w:r w:rsidR="008D29C4" w:rsidRPr="0058295D">
        <w:rPr>
          <w:rFonts w:asciiTheme="minorHAnsi" w:hAnsiTheme="minorHAnsi" w:cs="Courier New"/>
          <w:lang w:val="pt-BR"/>
        </w:rPr>
        <w:t xml:space="preserve"> os apresentados na planta e memorial descritivo CERTIFICADO pelo INCRA; </w:t>
      </w:r>
    </w:p>
    <w:p w:rsidR="008D29C4" w:rsidRPr="0058295D" w:rsidRDefault="00211B78" w:rsidP="002328AB">
      <w:pPr>
        <w:pStyle w:val="Corpodetexto"/>
        <w:spacing w:line="360" w:lineRule="auto"/>
        <w:ind w:left="709" w:right="-34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>c</w:t>
      </w:r>
      <w:r w:rsidR="008D29C4" w:rsidRPr="0058295D">
        <w:rPr>
          <w:rFonts w:asciiTheme="minorHAnsi" w:hAnsiTheme="minorHAnsi" w:cs="Courier New"/>
          <w:lang w:val="pt-BR"/>
        </w:rPr>
        <w:t xml:space="preserve">) </w:t>
      </w:r>
      <w:r w:rsidRPr="0058295D">
        <w:rPr>
          <w:rFonts w:asciiTheme="minorHAnsi" w:hAnsiTheme="minorHAnsi" w:cs="Courier New"/>
          <w:lang w:val="pt-BR"/>
        </w:rPr>
        <w:t>O</w:t>
      </w:r>
      <w:r w:rsidR="008D29C4" w:rsidRPr="0058295D">
        <w:rPr>
          <w:rFonts w:asciiTheme="minorHAnsi" w:hAnsiTheme="minorHAnsi" w:cs="Courier New"/>
          <w:lang w:val="pt-BR"/>
        </w:rPr>
        <w:t xml:space="preserve"> levantamento topográfico foi efetuado acompanhando as divisas do imóvel que são claras e respeitadas há muitos anos. O imóvel é</w:t>
      </w:r>
      <w:r w:rsidR="00232225" w:rsidRPr="0058295D">
        <w:rPr>
          <w:rFonts w:asciiTheme="minorHAnsi" w:hAnsiTheme="minorHAnsi" w:cs="Courier New"/>
          <w:lang w:val="pt-BR"/>
        </w:rPr>
        <w:t xml:space="preserve"> todo fechado por _____</w:t>
      </w:r>
      <w:r w:rsidR="002328AB" w:rsidRPr="0058295D">
        <w:rPr>
          <w:rFonts w:asciiTheme="minorHAnsi" w:hAnsiTheme="minorHAnsi" w:cs="Courier New"/>
          <w:lang w:val="pt-BR"/>
        </w:rPr>
        <w:t>_________</w:t>
      </w:r>
      <w:r w:rsidR="00232225" w:rsidRPr="0058295D">
        <w:rPr>
          <w:rFonts w:asciiTheme="minorHAnsi" w:hAnsiTheme="minorHAnsi" w:cs="Courier New"/>
          <w:lang w:val="pt-BR"/>
        </w:rPr>
        <w:t>__</w:t>
      </w:r>
      <w:r w:rsidRPr="0058295D">
        <w:rPr>
          <w:rFonts w:asciiTheme="minorHAnsi" w:hAnsiTheme="minorHAnsi" w:cs="Courier New"/>
          <w:lang w:val="pt-BR"/>
        </w:rPr>
        <w:t>________________________</w:t>
      </w:r>
      <w:r w:rsidR="00232225" w:rsidRPr="0058295D">
        <w:rPr>
          <w:rFonts w:asciiTheme="minorHAnsi" w:hAnsiTheme="minorHAnsi" w:cs="Courier New"/>
          <w:lang w:val="pt-BR"/>
        </w:rPr>
        <w:t>______</w:t>
      </w:r>
      <w:r w:rsidR="008D29C4" w:rsidRPr="0058295D">
        <w:rPr>
          <w:rFonts w:asciiTheme="minorHAnsi" w:hAnsiTheme="minorHAnsi" w:cs="Courier New"/>
          <w:lang w:val="pt-BR"/>
        </w:rPr>
        <w:t>__ (constar como é o fechamento</w:t>
      </w:r>
      <w:r w:rsidRPr="0058295D">
        <w:rPr>
          <w:rFonts w:asciiTheme="minorHAnsi" w:hAnsiTheme="minorHAnsi" w:cs="Courier New"/>
          <w:lang w:val="pt-BR"/>
        </w:rPr>
        <w:t xml:space="preserve"> e as divisas</w:t>
      </w:r>
      <w:r w:rsidR="008D29C4" w:rsidRPr="0058295D">
        <w:rPr>
          <w:rFonts w:asciiTheme="minorHAnsi" w:hAnsiTheme="minorHAnsi" w:cs="Courier New"/>
          <w:lang w:val="pt-BR"/>
        </w:rPr>
        <w:t xml:space="preserve">. Ex: cercas de arame) </w:t>
      </w:r>
    </w:p>
    <w:p w:rsidR="0058295D" w:rsidRDefault="0058295D" w:rsidP="002328AB">
      <w:pPr>
        <w:pStyle w:val="Corpodetexto"/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</w:p>
    <w:p w:rsidR="008D29C4" w:rsidRPr="0058295D" w:rsidRDefault="008D29C4" w:rsidP="002328AB">
      <w:pPr>
        <w:pStyle w:val="Corpodetexto"/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proofErr w:type="gramStart"/>
      <w:r w:rsidRPr="0058295D">
        <w:rPr>
          <w:rFonts w:asciiTheme="minorHAnsi" w:hAnsiTheme="minorHAnsi" w:cs="Courier New"/>
          <w:lang w:val="pt-BR"/>
        </w:rPr>
        <w:t>5</w:t>
      </w:r>
      <w:proofErr w:type="gramEnd"/>
      <w:r w:rsidRPr="0058295D">
        <w:rPr>
          <w:rFonts w:asciiTheme="minorHAnsi" w:hAnsiTheme="minorHAnsi" w:cs="Courier New"/>
          <w:lang w:val="pt-BR"/>
        </w:rPr>
        <w:t xml:space="preserve">) </w:t>
      </w:r>
      <w:r w:rsidRPr="0058295D">
        <w:rPr>
          <w:rFonts w:asciiTheme="minorHAnsi" w:hAnsiTheme="minorHAnsi" w:cs="Courier New"/>
          <w:b/>
          <w:lang w:val="pt-BR"/>
        </w:rPr>
        <w:t>DECLARAM</w:t>
      </w:r>
      <w:r w:rsidRPr="0058295D">
        <w:rPr>
          <w:rFonts w:asciiTheme="minorHAnsi" w:hAnsiTheme="minorHAnsi" w:cs="Courier New"/>
          <w:lang w:val="pt-BR"/>
        </w:rPr>
        <w:t xml:space="preserve">, ainda que, a leitura da inscrição tabular constante da matrícula/transcrição viabilizou a localização da poligonal, cujos limites foram respeitados na elaboração da planta e do memorial descritivo tal como certificado pelo INCRA. </w:t>
      </w:r>
    </w:p>
    <w:p w:rsidR="000C536C" w:rsidRPr="0058295D" w:rsidRDefault="000C536C" w:rsidP="002328AB">
      <w:pPr>
        <w:pStyle w:val="Corpodetexto"/>
        <w:spacing w:line="360" w:lineRule="auto"/>
        <w:ind w:right="-34"/>
        <w:jc w:val="both"/>
        <w:rPr>
          <w:rFonts w:asciiTheme="minorHAnsi" w:hAnsiTheme="minorHAnsi" w:cs="Courier New"/>
          <w:sz w:val="6"/>
          <w:szCs w:val="6"/>
          <w:lang w:val="pt-BR"/>
        </w:rPr>
      </w:pPr>
    </w:p>
    <w:p w:rsidR="008D29C4" w:rsidRPr="0058295D" w:rsidRDefault="008D29C4" w:rsidP="002328AB">
      <w:pPr>
        <w:pStyle w:val="Corpodetexto"/>
        <w:spacing w:line="360" w:lineRule="auto"/>
        <w:ind w:right="-34"/>
        <w:jc w:val="both"/>
        <w:rPr>
          <w:rFonts w:asciiTheme="minorHAnsi" w:hAnsiTheme="minorHAnsi" w:cs="Courier New"/>
          <w:lang w:val="pt-BR"/>
        </w:rPr>
      </w:pPr>
      <w:proofErr w:type="gramStart"/>
      <w:r w:rsidRPr="0058295D">
        <w:rPr>
          <w:rFonts w:asciiTheme="minorHAnsi" w:hAnsiTheme="minorHAnsi" w:cs="Courier New"/>
          <w:lang w:val="pt-BR"/>
        </w:rPr>
        <w:t>6</w:t>
      </w:r>
      <w:proofErr w:type="gramEnd"/>
      <w:r w:rsidRPr="0058295D">
        <w:rPr>
          <w:rFonts w:asciiTheme="minorHAnsi" w:hAnsiTheme="minorHAnsi" w:cs="Courier New"/>
          <w:lang w:val="pt-BR"/>
        </w:rPr>
        <w:t xml:space="preserve">) </w:t>
      </w:r>
      <w:r w:rsidRPr="0058295D">
        <w:rPr>
          <w:rFonts w:asciiTheme="minorHAnsi" w:hAnsiTheme="minorHAnsi" w:cs="Courier New"/>
          <w:b/>
          <w:lang w:val="pt-BR"/>
        </w:rPr>
        <w:t>DECLARAM</w:t>
      </w:r>
      <w:r w:rsidRPr="0058295D">
        <w:rPr>
          <w:rFonts w:asciiTheme="minorHAnsi" w:hAnsiTheme="minorHAnsi" w:cs="Courier New"/>
          <w:lang w:val="pt-BR"/>
        </w:rPr>
        <w:t xml:space="preserve">, o proprietário e o profissional técnico, </w:t>
      </w:r>
      <w:r w:rsidRPr="0058295D">
        <w:rPr>
          <w:rFonts w:asciiTheme="minorHAnsi" w:hAnsiTheme="minorHAnsi" w:cs="Courier New"/>
          <w:b/>
          <w:lang w:val="pt-BR"/>
        </w:rPr>
        <w:t>sob pena de responsabilidade civil e criminal</w:t>
      </w:r>
      <w:r w:rsidRPr="0058295D">
        <w:rPr>
          <w:rFonts w:asciiTheme="minorHAnsi" w:hAnsiTheme="minorHAnsi" w:cs="Courier New"/>
          <w:lang w:val="pt-BR"/>
        </w:rPr>
        <w:t>, que foram respeitados os limites e confrontações, dispensando-se, assim, a declaração de reconhecimento de limites dos confinantes, nos termos dos art. 176, §3º</w:t>
      </w:r>
      <w:r w:rsidR="00113603" w:rsidRPr="0058295D">
        <w:rPr>
          <w:rFonts w:asciiTheme="minorHAnsi" w:hAnsiTheme="minorHAnsi" w:cs="Courier New"/>
          <w:lang w:val="pt-BR"/>
        </w:rPr>
        <w:t>,</w:t>
      </w:r>
      <w:r w:rsidRPr="0058295D">
        <w:rPr>
          <w:rFonts w:asciiTheme="minorHAnsi" w:hAnsiTheme="minorHAnsi" w:cs="Courier New"/>
          <w:lang w:val="pt-BR"/>
        </w:rPr>
        <w:t xml:space="preserve"> 4º e 13, e art. 213, § 17 da Lei 6.015/73. </w:t>
      </w:r>
    </w:p>
    <w:p w:rsidR="002328AB" w:rsidRPr="0058295D" w:rsidRDefault="002328AB" w:rsidP="00211B78">
      <w:pPr>
        <w:pStyle w:val="Corpodetexto"/>
        <w:ind w:right="-34"/>
        <w:jc w:val="both"/>
        <w:rPr>
          <w:rFonts w:asciiTheme="minorHAnsi" w:hAnsiTheme="minorHAnsi" w:cs="Courier New"/>
          <w:lang w:val="pt-BR"/>
        </w:rPr>
      </w:pPr>
    </w:p>
    <w:p w:rsidR="008D29C4" w:rsidRPr="0058295D" w:rsidRDefault="008D29C4" w:rsidP="002328AB">
      <w:pPr>
        <w:pStyle w:val="Corpodetexto"/>
        <w:spacing w:line="360" w:lineRule="auto"/>
        <w:ind w:right="-34" w:firstLine="720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 xml:space="preserve">Considerando todo o exposto e a documentação anexada ao presente é </w:t>
      </w:r>
      <w:proofErr w:type="gramStart"/>
      <w:r w:rsidRPr="0058295D">
        <w:rPr>
          <w:rFonts w:asciiTheme="minorHAnsi" w:hAnsiTheme="minorHAnsi" w:cs="Courier New"/>
          <w:lang w:val="pt-BR"/>
        </w:rPr>
        <w:t>necessário</w:t>
      </w:r>
      <w:proofErr w:type="gramEnd"/>
      <w:r w:rsidRPr="0058295D">
        <w:rPr>
          <w:rFonts w:asciiTheme="minorHAnsi" w:hAnsiTheme="minorHAnsi" w:cs="Courier New"/>
          <w:lang w:val="pt-BR"/>
        </w:rPr>
        <w:t xml:space="preserve"> que compatibilize a área física do imóvel com a constante na matrícula a teor do que dispõe o artigo 176, da lei 6.015/73. </w:t>
      </w:r>
    </w:p>
    <w:p w:rsidR="002328AB" w:rsidRPr="0058295D" w:rsidRDefault="002328AB" w:rsidP="00211B78">
      <w:pPr>
        <w:pStyle w:val="Corpodetexto"/>
        <w:ind w:right="-34"/>
        <w:jc w:val="both"/>
        <w:rPr>
          <w:rFonts w:asciiTheme="minorHAnsi" w:hAnsiTheme="minorHAnsi" w:cs="Courier New"/>
          <w:lang w:val="pt-BR"/>
        </w:rPr>
      </w:pPr>
    </w:p>
    <w:p w:rsidR="008D29C4" w:rsidRPr="0058295D" w:rsidRDefault="008D29C4" w:rsidP="002328AB">
      <w:pPr>
        <w:pStyle w:val="Corpodetexto"/>
        <w:spacing w:line="360" w:lineRule="auto"/>
        <w:ind w:right="-34" w:firstLine="720"/>
        <w:jc w:val="both"/>
        <w:rPr>
          <w:rFonts w:asciiTheme="minorHAnsi" w:hAnsiTheme="minorHAnsi" w:cs="Courier New"/>
          <w:lang w:val="pt-BR"/>
        </w:rPr>
      </w:pPr>
      <w:r w:rsidRPr="0058295D">
        <w:rPr>
          <w:rFonts w:asciiTheme="minorHAnsi" w:hAnsiTheme="minorHAnsi" w:cs="Courier New"/>
          <w:lang w:val="pt-BR"/>
        </w:rPr>
        <w:t xml:space="preserve">Considerando o exposto, DECLARAM O HISTÓRICO DA MATRÍCULA CERTIFICADA, bem como os ÚNICOS E EXCLUSIVOS CONFRONTANTES. Conforme abaixo. </w:t>
      </w:r>
    </w:p>
    <w:p w:rsidR="00903E40" w:rsidRPr="002328AB" w:rsidRDefault="008D29C4" w:rsidP="003B2D5C">
      <w:pPr>
        <w:spacing w:line="247" w:lineRule="auto"/>
        <w:ind w:right="-36" w:firstLine="666"/>
        <w:rPr>
          <w:rFonts w:asciiTheme="minorHAnsi" w:hAnsiTheme="minorHAnsi"/>
          <w:sz w:val="24"/>
          <w:szCs w:val="24"/>
          <w:lang w:val="pt-BR"/>
        </w:rPr>
      </w:pPr>
      <w:r>
        <w:rPr>
          <w:rFonts w:asciiTheme="minorHAnsi" w:hAnsiTheme="minorHAnsi" w:cs="Courier New"/>
          <w:sz w:val="24"/>
          <w:szCs w:val="24"/>
          <w:lang w:val="pt-BR"/>
        </w:rPr>
        <w:tab/>
      </w:r>
    </w:p>
    <w:tbl>
      <w:tblPr>
        <w:tblStyle w:val="TableNormal"/>
        <w:tblW w:w="0" w:type="auto"/>
        <w:tblInd w:w="859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/>
      </w:tblPr>
      <w:tblGrid>
        <w:gridCol w:w="2742"/>
        <w:gridCol w:w="2737"/>
        <w:gridCol w:w="2751"/>
      </w:tblGrid>
      <w:tr w:rsidR="00903E40" w:rsidRPr="00876D4E" w:rsidTr="0058295D">
        <w:trPr>
          <w:trHeight w:val="265"/>
        </w:trPr>
        <w:tc>
          <w:tcPr>
            <w:tcW w:w="274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0C536C" w:rsidRDefault="00FF4B2A" w:rsidP="00232225">
            <w:pPr>
              <w:pStyle w:val="TableParagraph"/>
              <w:spacing w:line="245" w:lineRule="exact"/>
              <w:ind w:right="-36"/>
              <w:jc w:val="center"/>
              <w:rPr>
                <w:rFonts w:asciiTheme="minorHAnsi" w:hAnsiTheme="minorHAnsi"/>
                <w:lang w:val="pt-BR"/>
              </w:rPr>
            </w:pPr>
            <w:r w:rsidRPr="000C536C">
              <w:rPr>
                <w:rFonts w:asciiTheme="minorHAnsi" w:hAnsiTheme="minorHAnsi"/>
                <w:w w:val="90"/>
                <w:lang w:val="pt-BR"/>
              </w:rPr>
              <w:t>Inscrição Tabular</w:t>
            </w:r>
            <w:r w:rsidR="00876D4E" w:rsidRPr="000C536C">
              <w:rPr>
                <w:rFonts w:asciiTheme="minorHAnsi" w:hAnsiTheme="minorHAnsi"/>
                <w:w w:val="90"/>
                <w:lang w:val="pt-BR"/>
              </w:rPr>
              <w:t xml:space="preserve"> </w:t>
            </w:r>
            <w:r w:rsidR="00876D4E" w:rsidRPr="000C536C">
              <w:rPr>
                <w:rFonts w:asciiTheme="minorHAnsi" w:hAnsiTheme="minorHAnsi"/>
                <w:w w:val="90"/>
                <w:lang w:val="pt-BR"/>
              </w:rPr>
              <w:br/>
            </w:r>
            <w:proofErr w:type="gramStart"/>
            <w:r w:rsidR="00876D4E" w:rsidRPr="000C536C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(</w:t>
            </w:r>
            <w:proofErr w:type="gramEnd"/>
            <w:r w:rsidR="00876D4E" w:rsidRPr="000C536C">
              <w:rPr>
                <w:rFonts w:asciiTheme="minorHAnsi" w:hAnsiTheme="minorHAnsi"/>
                <w:w w:val="90"/>
                <w:sz w:val="20"/>
                <w:szCs w:val="20"/>
                <w:lang w:val="pt-BR"/>
              </w:rPr>
              <w:t>confrontante descrito na matrícula)</w:t>
            </w:r>
            <w:r w:rsidR="00876D4E" w:rsidRPr="000C536C">
              <w:rPr>
                <w:rFonts w:asciiTheme="minorHAnsi" w:hAnsiTheme="minorHAnsi"/>
                <w:w w:val="90"/>
                <w:lang w:val="pt-BR"/>
              </w:rPr>
              <w:t xml:space="preserve"> </w:t>
            </w:r>
          </w:p>
        </w:tc>
        <w:tc>
          <w:tcPr>
            <w:tcW w:w="273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0C536C" w:rsidRDefault="00FF4B2A" w:rsidP="00232225">
            <w:pPr>
              <w:pStyle w:val="TableParagraph"/>
              <w:spacing w:line="245" w:lineRule="exact"/>
              <w:ind w:right="-36"/>
              <w:jc w:val="center"/>
              <w:rPr>
                <w:rFonts w:asciiTheme="minorHAnsi" w:hAnsiTheme="minorHAnsi"/>
                <w:lang w:val="pt-BR"/>
              </w:rPr>
            </w:pPr>
            <w:r w:rsidRPr="000C536C">
              <w:rPr>
                <w:rFonts w:asciiTheme="minorHAnsi" w:hAnsiTheme="minorHAnsi"/>
                <w:w w:val="90"/>
                <w:lang w:val="pt-BR"/>
              </w:rPr>
              <w:t>Confinante Atual</w:t>
            </w:r>
          </w:p>
        </w:tc>
        <w:tc>
          <w:tcPr>
            <w:tcW w:w="27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0C536C" w:rsidRDefault="00FF4B2A" w:rsidP="00232225">
            <w:pPr>
              <w:pStyle w:val="TableParagraph"/>
              <w:spacing w:line="245" w:lineRule="exact"/>
              <w:ind w:right="-36"/>
              <w:jc w:val="center"/>
              <w:rPr>
                <w:rFonts w:asciiTheme="minorHAnsi" w:hAnsiTheme="minorHAnsi"/>
                <w:lang w:val="pt-BR"/>
              </w:rPr>
            </w:pPr>
            <w:r w:rsidRPr="000C536C">
              <w:rPr>
                <w:rFonts w:asciiTheme="minorHAnsi" w:hAnsiTheme="minorHAnsi"/>
                <w:w w:val="95"/>
                <w:lang w:val="pt-BR"/>
              </w:rPr>
              <w:t>Matrícula/Posse</w:t>
            </w:r>
          </w:p>
        </w:tc>
      </w:tr>
      <w:tr w:rsidR="00903E40" w:rsidRPr="00876D4E" w:rsidTr="0058295D">
        <w:trPr>
          <w:trHeight w:val="263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903E40" w:rsidRPr="00876D4E" w:rsidTr="0058295D">
        <w:trPr>
          <w:trHeight w:val="268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903E40" w:rsidRPr="00876D4E" w:rsidTr="0058295D">
        <w:trPr>
          <w:trHeight w:val="268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903E40" w:rsidRPr="00876D4E" w:rsidTr="0058295D">
        <w:trPr>
          <w:trHeight w:val="263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903E40" w:rsidRPr="00876D4E" w:rsidTr="0058295D">
        <w:trPr>
          <w:trHeight w:val="273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903E40" w:rsidRPr="00876D4E" w:rsidTr="0058295D">
        <w:trPr>
          <w:trHeight w:val="268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  <w:tr w:rsidR="00903E40" w:rsidRPr="00876D4E" w:rsidTr="0058295D">
        <w:trPr>
          <w:trHeight w:val="268"/>
        </w:trPr>
        <w:tc>
          <w:tcPr>
            <w:tcW w:w="2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  <w:tc>
          <w:tcPr>
            <w:tcW w:w="2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E40" w:rsidRPr="00876D4E" w:rsidRDefault="00903E40" w:rsidP="003B2D5C">
            <w:pPr>
              <w:pStyle w:val="TableParagraph"/>
              <w:ind w:right="-36"/>
              <w:rPr>
                <w:rFonts w:asciiTheme="minorHAnsi" w:hAnsiTheme="minorHAnsi"/>
                <w:sz w:val="24"/>
                <w:szCs w:val="24"/>
                <w:lang w:val="pt-BR"/>
              </w:rPr>
            </w:pPr>
          </w:p>
        </w:tc>
      </w:tr>
    </w:tbl>
    <w:p w:rsidR="00903E40" w:rsidRPr="00876D4E" w:rsidRDefault="00903E40" w:rsidP="003B2D5C">
      <w:pPr>
        <w:pStyle w:val="Corpodetexto"/>
        <w:spacing w:before="4"/>
        <w:ind w:right="-36"/>
        <w:rPr>
          <w:rFonts w:asciiTheme="minorHAnsi" w:hAnsiTheme="minorHAnsi"/>
          <w:sz w:val="24"/>
          <w:szCs w:val="24"/>
          <w:lang w:val="pt-BR"/>
        </w:rPr>
      </w:pPr>
    </w:p>
    <w:p w:rsidR="00903E40" w:rsidRPr="0058295D" w:rsidRDefault="00FF4B2A" w:rsidP="00876D4E">
      <w:pPr>
        <w:pStyle w:val="Corpodetexto"/>
        <w:spacing w:line="360" w:lineRule="auto"/>
        <w:ind w:firstLine="720"/>
        <w:jc w:val="both"/>
        <w:rPr>
          <w:rFonts w:asciiTheme="minorHAnsi" w:hAnsiTheme="minorHAnsi"/>
          <w:lang w:val="pt-BR"/>
        </w:rPr>
      </w:pPr>
      <w:r w:rsidRPr="0058295D">
        <w:rPr>
          <w:rFonts w:asciiTheme="minorHAnsi" w:hAnsiTheme="minorHAnsi"/>
          <w:lang w:val="pt-BR"/>
        </w:rPr>
        <w:t xml:space="preserve">DECLARAM, sob as penas da lei, </w:t>
      </w:r>
      <w:proofErr w:type="gramStart"/>
      <w:r w:rsidRPr="0058295D">
        <w:rPr>
          <w:rFonts w:asciiTheme="minorHAnsi" w:hAnsiTheme="minorHAnsi"/>
          <w:lang w:val="pt-BR"/>
        </w:rPr>
        <w:t>serem</w:t>
      </w:r>
      <w:proofErr w:type="gramEnd"/>
      <w:r w:rsidRPr="0058295D">
        <w:rPr>
          <w:rFonts w:asciiTheme="minorHAnsi" w:hAnsiTheme="minorHAnsi"/>
          <w:lang w:val="pt-BR"/>
        </w:rPr>
        <w:t xml:space="preserve"> verdadeiras todas as informações mencionadas no presente requerimento e demais documentos anexados que identificam o imóvel contendo as coordenadas dos vértices definidores dos limites dos imóveis rurais, georreferenciadas ao Sistema Geodésico Brasileiro e com precisão posicional fixada pelo INCRA, NÃO HAVENDO QUALQUER LITÍGIO ENTRE O(S) REQUERENTE(S) E SEU</w:t>
      </w:r>
      <w:r w:rsidR="00E97E22" w:rsidRPr="0058295D">
        <w:rPr>
          <w:rFonts w:asciiTheme="minorHAnsi" w:hAnsiTheme="minorHAnsi"/>
          <w:lang w:val="pt-BR"/>
        </w:rPr>
        <w:t>(</w:t>
      </w:r>
      <w:r w:rsidRPr="0058295D">
        <w:rPr>
          <w:rFonts w:asciiTheme="minorHAnsi" w:hAnsiTheme="minorHAnsi"/>
          <w:lang w:val="pt-BR"/>
        </w:rPr>
        <w:t>S</w:t>
      </w:r>
      <w:r w:rsidR="00E97E22" w:rsidRPr="0058295D">
        <w:rPr>
          <w:rFonts w:asciiTheme="minorHAnsi" w:hAnsiTheme="minorHAnsi"/>
          <w:lang w:val="pt-BR"/>
        </w:rPr>
        <w:t>)</w:t>
      </w:r>
      <w:r w:rsidRPr="0058295D">
        <w:rPr>
          <w:rFonts w:asciiTheme="minorHAnsi" w:hAnsiTheme="minorHAnsi"/>
          <w:lang w:val="pt-BR"/>
        </w:rPr>
        <w:t xml:space="preserve"> CONFRONTANTE(S).</w:t>
      </w:r>
    </w:p>
    <w:p w:rsidR="00903E40" w:rsidRPr="0058295D" w:rsidRDefault="00903E40" w:rsidP="003B2D5C">
      <w:pPr>
        <w:pStyle w:val="Corpodetexto"/>
        <w:spacing w:before="7"/>
        <w:ind w:right="-36"/>
        <w:rPr>
          <w:rFonts w:asciiTheme="minorHAnsi" w:hAnsiTheme="minorHAnsi"/>
          <w:lang w:val="pt-BR"/>
        </w:rPr>
      </w:pPr>
    </w:p>
    <w:p w:rsidR="00903E40" w:rsidRPr="0058295D" w:rsidRDefault="00FF4B2A" w:rsidP="003B2D5C">
      <w:pPr>
        <w:pStyle w:val="Corpodetexto"/>
        <w:ind w:right="-36"/>
        <w:rPr>
          <w:rFonts w:asciiTheme="minorHAnsi" w:hAnsiTheme="minorHAnsi"/>
          <w:lang w:val="pt-BR"/>
        </w:rPr>
      </w:pPr>
      <w:r w:rsidRPr="0058295D">
        <w:rPr>
          <w:rFonts w:asciiTheme="minorHAnsi" w:hAnsiTheme="minorHAnsi"/>
          <w:lang w:val="pt-BR"/>
        </w:rPr>
        <w:t>Nestes termos requerem:</w:t>
      </w:r>
    </w:p>
    <w:p w:rsidR="00232225" w:rsidRPr="0058295D" w:rsidRDefault="00232225" w:rsidP="003B2D5C">
      <w:pPr>
        <w:pStyle w:val="Corpodetexto"/>
        <w:ind w:right="-36"/>
        <w:rPr>
          <w:rFonts w:asciiTheme="minorHAnsi" w:hAnsiTheme="minorHAnsi"/>
          <w:lang w:val="pt-BR"/>
        </w:rPr>
      </w:pPr>
    </w:p>
    <w:p w:rsidR="00232225" w:rsidRPr="0058295D" w:rsidRDefault="00232225" w:rsidP="00211B78">
      <w:pPr>
        <w:pStyle w:val="Corpodetexto"/>
        <w:numPr>
          <w:ilvl w:val="0"/>
          <w:numId w:val="10"/>
        </w:numPr>
        <w:spacing w:line="360" w:lineRule="auto"/>
        <w:ind w:left="714" w:right="-34" w:hanging="357"/>
        <w:jc w:val="both"/>
        <w:rPr>
          <w:rFonts w:asciiTheme="minorHAnsi" w:hAnsiTheme="minorHAnsi"/>
          <w:lang w:val="pt-BR"/>
        </w:rPr>
      </w:pPr>
      <w:r w:rsidRPr="0058295D">
        <w:rPr>
          <w:rFonts w:asciiTheme="minorHAnsi" w:hAnsiTheme="minorHAnsi"/>
          <w:lang w:val="pt-BR"/>
        </w:rPr>
        <w:t>A identificação do imóvel ao sistema geodésico brasileiro com a certifi</w:t>
      </w:r>
      <w:r w:rsidR="002328AB" w:rsidRPr="0058295D">
        <w:rPr>
          <w:rFonts w:asciiTheme="minorHAnsi" w:hAnsiTheme="minorHAnsi"/>
          <w:lang w:val="pt-BR"/>
        </w:rPr>
        <w:t>c</w:t>
      </w:r>
      <w:r w:rsidRPr="0058295D">
        <w:rPr>
          <w:rFonts w:asciiTheme="minorHAnsi" w:hAnsiTheme="minorHAnsi"/>
          <w:lang w:val="pt-BR"/>
        </w:rPr>
        <w:t xml:space="preserve">ação posicional certificada pelo INCRA do imóvel matriculado sob o número _____________________, deferindo-se, conseqüentemente, o encerramento de predita matrícula. </w:t>
      </w:r>
    </w:p>
    <w:p w:rsidR="0058295D" w:rsidRPr="0058295D" w:rsidRDefault="00232225" w:rsidP="00211B78">
      <w:pPr>
        <w:pStyle w:val="Corpodetexto"/>
        <w:numPr>
          <w:ilvl w:val="0"/>
          <w:numId w:val="10"/>
        </w:numPr>
        <w:spacing w:line="360" w:lineRule="auto"/>
        <w:ind w:left="714" w:right="-34" w:hanging="357"/>
        <w:jc w:val="both"/>
        <w:rPr>
          <w:rFonts w:asciiTheme="minorHAnsi" w:hAnsiTheme="minorHAnsi"/>
          <w:lang w:val="pt-BR"/>
        </w:rPr>
      </w:pPr>
      <w:r w:rsidRPr="0058295D">
        <w:rPr>
          <w:rFonts w:asciiTheme="minorHAnsi" w:hAnsiTheme="minorHAnsi"/>
          <w:lang w:val="pt-BR"/>
        </w:rPr>
        <w:t xml:space="preserve">Todas as averbações/registros que se fizerem necessários ao fiel cumprimento do presente. </w:t>
      </w:r>
      <w:r w:rsidR="00113603" w:rsidRPr="0058295D">
        <w:rPr>
          <w:rFonts w:asciiTheme="minorHAnsi" w:hAnsiTheme="minorHAnsi"/>
          <w:lang w:val="pt-BR"/>
        </w:rPr>
        <w:t xml:space="preserve"> </w:t>
      </w:r>
    </w:p>
    <w:p w:rsidR="00232225" w:rsidRPr="0058295D" w:rsidRDefault="00113603" w:rsidP="0058295D">
      <w:pPr>
        <w:pStyle w:val="Corpodetexto"/>
        <w:spacing w:line="360" w:lineRule="auto"/>
        <w:ind w:left="714" w:right="-34"/>
        <w:jc w:val="both"/>
        <w:rPr>
          <w:rFonts w:asciiTheme="minorHAnsi" w:hAnsiTheme="minorHAnsi"/>
          <w:sz w:val="20"/>
          <w:szCs w:val="20"/>
          <w:lang w:val="pt-BR"/>
        </w:rPr>
      </w:pPr>
      <w:r w:rsidRPr="0058295D">
        <w:rPr>
          <w:rFonts w:asciiTheme="minorHAnsi" w:hAnsiTheme="minorHAnsi"/>
          <w:sz w:val="20"/>
          <w:szCs w:val="20"/>
          <w:lang w:val="pt-BR"/>
        </w:rPr>
        <w:t xml:space="preserve">(Se necessário, acrescentar solicitação para averbação dos documentos pessoais, estado civil, CAR) </w:t>
      </w:r>
    </w:p>
    <w:p w:rsidR="0058295D" w:rsidRPr="000C536C" w:rsidRDefault="0058295D" w:rsidP="00232225">
      <w:pPr>
        <w:pStyle w:val="Corpodetexto"/>
        <w:ind w:right="-36"/>
        <w:rPr>
          <w:rFonts w:asciiTheme="minorHAnsi" w:hAnsiTheme="minorHAnsi"/>
          <w:sz w:val="22"/>
          <w:szCs w:val="22"/>
          <w:lang w:val="pt-BR"/>
        </w:rPr>
      </w:pPr>
    </w:p>
    <w:p w:rsidR="00232225" w:rsidRPr="000C536C" w:rsidRDefault="00232225" w:rsidP="00232225">
      <w:pPr>
        <w:pStyle w:val="Corpodetexto"/>
        <w:ind w:right="-36"/>
        <w:jc w:val="center"/>
        <w:rPr>
          <w:rFonts w:asciiTheme="minorHAnsi" w:hAnsiTheme="minorHAnsi"/>
          <w:sz w:val="22"/>
          <w:szCs w:val="22"/>
          <w:lang w:val="pt-BR"/>
        </w:rPr>
      </w:pPr>
      <w:r w:rsidRPr="000C536C">
        <w:rPr>
          <w:rFonts w:asciiTheme="minorHAnsi" w:hAnsiTheme="minorHAnsi"/>
          <w:sz w:val="22"/>
          <w:szCs w:val="22"/>
          <w:lang w:val="pt-BR"/>
        </w:rPr>
        <w:t>Uberlândia –</w:t>
      </w:r>
      <w:r w:rsidR="002328AB" w:rsidRPr="000C536C">
        <w:rPr>
          <w:rFonts w:asciiTheme="minorHAnsi" w:hAnsiTheme="minorHAnsi"/>
          <w:sz w:val="22"/>
          <w:szCs w:val="22"/>
          <w:lang w:val="pt-BR"/>
        </w:rPr>
        <w:t xml:space="preserve"> MG, ______ de</w:t>
      </w:r>
      <w:r w:rsidRPr="000C536C">
        <w:rPr>
          <w:rFonts w:asciiTheme="minorHAnsi" w:hAnsiTheme="minorHAnsi"/>
          <w:sz w:val="22"/>
          <w:szCs w:val="22"/>
          <w:lang w:val="pt-BR"/>
        </w:rPr>
        <w:t xml:space="preserve"> __________________ de __________.</w:t>
      </w:r>
    </w:p>
    <w:p w:rsidR="00232225" w:rsidRPr="000C536C" w:rsidRDefault="00232225" w:rsidP="00232225">
      <w:pPr>
        <w:pStyle w:val="Corpodetexto"/>
        <w:ind w:right="-36"/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232225" w:rsidRPr="000C536C" w:rsidRDefault="00232225" w:rsidP="00232225">
      <w:pPr>
        <w:pStyle w:val="Corpodetexto"/>
        <w:ind w:right="-36"/>
        <w:jc w:val="center"/>
        <w:rPr>
          <w:rFonts w:asciiTheme="minorHAnsi" w:hAnsiTheme="minorHAnsi"/>
          <w:sz w:val="22"/>
          <w:szCs w:val="22"/>
          <w:lang w:val="pt-BR"/>
        </w:rPr>
      </w:pPr>
      <w:r w:rsidRPr="000C536C">
        <w:rPr>
          <w:rFonts w:asciiTheme="minorHAnsi" w:hAnsiTheme="minorHAnsi"/>
          <w:sz w:val="22"/>
          <w:szCs w:val="22"/>
          <w:lang w:val="pt-BR"/>
        </w:rPr>
        <w:t>________________________________________________________</w:t>
      </w:r>
    </w:p>
    <w:p w:rsidR="00232225" w:rsidRPr="000C536C" w:rsidRDefault="00232225" w:rsidP="00232225">
      <w:pPr>
        <w:pStyle w:val="Corpodetexto"/>
        <w:ind w:right="-36"/>
        <w:jc w:val="center"/>
        <w:rPr>
          <w:rFonts w:asciiTheme="minorHAnsi" w:hAnsiTheme="minorHAnsi"/>
          <w:sz w:val="22"/>
          <w:szCs w:val="22"/>
          <w:lang w:val="pt-BR"/>
        </w:rPr>
      </w:pPr>
    </w:p>
    <w:p w:rsidR="00232225" w:rsidRPr="000C536C" w:rsidRDefault="00232225" w:rsidP="00232225">
      <w:pPr>
        <w:pStyle w:val="Corpodetexto"/>
        <w:ind w:right="-36"/>
        <w:jc w:val="center"/>
        <w:rPr>
          <w:rFonts w:asciiTheme="minorHAnsi" w:hAnsiTheme="minorHAnsi"/>
          <w:sz w:val="22"/>
          <w:szCs w:val="22"/>
          <w:lang w:val="pt-BR"/>
        </w:rPr>
      </w:pPr>
      <w:r w:rsidRPr="000C536C">
        <w:rPr>
          <w:rFonts w:asciiTheme="minorHAnsi" w:hAnsiTheme="minorHAnsi"/>
          <w:sz w:val="22"/>
          <w:szCs w:val="22"/>
          <w:lang w:val="pt-BR"/>
        </w:rPr>
        <w:t>________________________________________________________</w:t>
      </w:r>
    </w:p>
    <w:p w:rsidR="00232225" w:rsidRPr="000C536C" w:rsidRDefault="00232225" w:rsidP="0058295D">
      <w:pPr>
        <w:pStyle w:val="Corpodetexto"/>
        <w:ind w:right="-36"/>
        <w:rPr>
          <w:rFonts w:asciiTheme="minorHAnsi" w:hAnsiTheme="minorHAnsi"/>
          <w:sz w:val="22"/>
          <w:szCs w:val="22"/>
          <w:lang w:val="pt-BR"/>
        </w:rPr>
      </w:pPr>
    </w:p>
    <w:sectPr w:rsidR="00232225" w:rsidRPr="000C536C" w:rsidSect="0058295D">
      <w:headerReference w:type="default" r:id="rId7"/>
      <w:pgSz w:w="11907" w:h="16839" w:code="9"/>
      <w:pgMar w:top="1440" w:right="1080" w:bottom="567" w:left="1080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36C" w:rsidRDefault="000C536C" w:rsidP="003B2D5C">
      <w:r>
        <w:separator/>
      </w:r>
    </w:p>
  </w:endnote>
  <w:endnote w:type="continuationSeparator" w:id="1">
    <w:p w:rsidR="000C536C" w:rsidRDefault="000C536C" w:rsidP="003B2D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36C" w:rsidRDefault="000C536C" w:rsidP="003B2D5C">
      <w:r>
        <w:separator/>
      </w:r>
    </w:p>
  </w:footnote>
  <w:footnote w:type="continuationSeparator" w:id="1">
    <w:p w:rsidR="000C536C" w:rsidRDefault="000C536C" w:rsidP="003B2D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36C" w:rsidRPr="003B2D5C" w:rsidRDefault="000C536C" w:rsidP="003B2D5C">
    <w:pPr>
      <w:spacing w:before="76" w:line="242" w:lineRule="auto"/>
      <w:ind w:left="1440" w:right="9" w:firstLine="720"/>
      <w:jc w:val="both"/>
      <w:rPr>
        <w:rFonts w:asciiTheme="minorHAnsi" w:hAnsiTheme="minorHAnsi"/>
        <w:sz w:val="24"/>
        <w:szCs w:val="24"/>
        <w:lang w:val="pt-BR" w:eastAsia="pt-BR"/>
      </w:rPr>
    </w:pPr>
    <w:r>
      <w:rPr>
        <w:rFonts w:asciiTheme="minorHAnsi" w:hAnsiTheme="minorHAnsi"/>
        <w:noProof/>
        <w:sz w:val="24"/>
        <w:szCs w:val="24"/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column">
            <wp:posOffset>-19769</wp:posOffset>
          </wp:positionH>
          <wp:positionV relativeFrom="paragraph">
            <wp:posOffset>-284672</wp:posOffset>
          </wp:positionV>
          <wp:extent cx="1378429" cy="595223"/>
          <wp:effectExtent l="19050" t="0" r="0" b="0"/>
          <wp:wrapNone/>
          <wp:docPr id="1" name="_x0000_i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_x0000_i0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-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0842" cy="5962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Theme="minorHAnsi" w:hAnsiTheme="minorHAnsi"/>
        <w:sz w:val="24"/>
        <w:szCs w:val="24"/>
        <w:lang w:val="pt-BR"/>
      </w:rPr>
      <w:t xml:space="preserve">                  </w:t>
    </w:r>
    <w:r w:rsidRPr="003B2D5C">
      <w:rPr>
        <w:rFonts w:asciiTheme="minorHAnsi" w:hAnsiTheme="minorHAnsi"/>
        <w:sz w:val="24"/>
        <w:szCs w:val="24"/>
        <w:lang w:val="pt-BR"/>
      </w:rPr>
      <w:t>Ilmo Senhor</w:t>
    </w:r>
    <w:r>
      <w:rPr>
        <w:rFonts w:asciiTheme="minorHAnsi" w:hAnsiTheme="minorHAnsi"/>
        <w:sz w:val="24"/>
        <w:szCs w:val="24"/>
        <w:lang w:val="pt-BR"/>
      </w:rPr>
      <w:t xml:space="preserve"> 1º</w:t>
    </w:r>
    <w:r w:rsidRPr="003B2D5C">
      <w:rPr>
        <w:rFonts w:asciiTheme="minorHAnsi" w:hAnsiTheme="minorHAnsi"/>
        <w:sz w:val="24"/>
        <w:szCs w:val="24"/>
        <w:lang w:val="pt-BR"/>
      </w:rPr>
      <w:t xml:space="preserve"> Oficial </w:t>
    </w:r>
    <w:r>
      <w:rPr>
        <w:rFonts w:asciiTheme="minorHAnsi" w:hAnsiTheme="minorHAnsi"/>
        <w:sz w:val="24"/>
        <w:szCs w:val="24"/>
        <w:lang w:val="pt-BR"/>
      </w:rPr>
      <w:t xml:space="preserve">de </w:t>
    </w:r>
    <w:r w:rsidRPr="003B2D5C">
      <w:rPr>
        <w:rFonts w:asciiTheme="minorHAnsi" w:hAnsiTheme="minorHAnsi"/>
        <w:sz w:val="24"/>
        <w:szCs w:val="24"/>
        <w:lang w:val="pt-BR"/>
      </w:rPr>
      <w:t xml:space="preserve">Registro de Imóveis de Uberlândia-MG. </w:t>
    </w:r>
  </w:p>
  <w:p w:rsidR="000C536C" w:rsidRPr="0049252B" w:rsidRDefault="000C536C">
    <w:pPr>
      <w:pStyle w:val="Cabealho"/>
      <w:rPr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D2C99"/>
    <w:multiLevelType w:val="hybridMultilevel"/>
    <w:tmpl w:val="0B307896"/>
    <w:lvl w:ilvl="0" w:tplc="D78A86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77727A2"/>
    <w:multiLevelType w:val="hybridMultilevel"/>
    <w:tmpl w:val="4BAA2CE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30688F"/>
    <w:multiLevelType w:val="hybridMultilevel"/>
    <w:tmpl w:val="EB1EA6D0"/>
    <w:lvl w:ilvl="0" w:tplc="2070C8BE">
      <w:start w:val="4"/>
      <w:numFmt w:val="lowerLetter"/>
      <w:lvlText w:val="%1."/>
      <w:lvlJc w:val="left"/>
      <w:pPr>
        <w:ind w:left="2475" w:hanging="706"/>
      </w:pPr>
      <w:rPr>
        <w:rFonts w:hint="default"/>
        <w:spacing w:val="-1"/>
        <w:w w:val="85"/>
      </w:rPr>
    </w:lvl>
    <w:lvl w:ilvl="1" w:tplc="C4907F60">
      <w:numFmt w:val="bullet"/>
      <w:lvlText w:val="•"/>
      <w:lvlJc w:val="left"/>
      <w:pPr>
        <w:ind w:left="3254" w:hanging="706"/>
      </w:pPr>
      <w:rPr>
        <w:rFonts w:hint="default"/>
      </w:rPr>
    </w:lvl>
    <w:lvl w:ilvl="2" w:tplc="19867CD6">
      <w:numFmt w:val="bullet"/>
      <w:lvlText w:val="•"/>
      <w:lvlJc w:val="left"/>
      <w:pPr>
        <w:ind w:left="4028" w:hanging="706"/>
      </w:pPr>
      <w:rPr>
        <w:rFonts w:hint="default"/>
      </w:rPr>
    </w:lvl>
    <w:lvl w:ilvl="3" w:tplc="983809EC">
      <w:numFmt w:val="bullet"/>
      <w:lvlText w:val="•"/>
      <w:lvlJc w:val="left"/>
      <w:pPr>
        <w:ind w:left="4802" w:hanging="706"/>
      </w:pPr>
      <w:rPr>
        <w:rFonts w:hint="default"/>
      </w:rPr>
    </w:lvl>
    <w:lvl w:ilvl="4" w:tplc="E878E0C0">
      <w:numFmt w:val="bullet"/>
      <w:lvlText w:val="•"/>
      <w:lvlJc w:val="left"/>
      <w:pPr>
        <w:ind w:left="5576" w:hanging="706"/>
      </w:pPr>
      <w:rPr>
        <w:rFonts w:hint="default"/>
      </w:rPr>
    </w:lvl>
    <w:lvl w:ilvl="5" w:tplc="AE8A7BF8">
      <w:numFmt w:val="bullet"/>
      <w:lvlText w:val="•"/>
      <w:lvlJc w:val="left"/>
      <w:pPr>
        <w:ind w:left="6350" w:hanging="706"/>
      </w:pPr>
      <w:rPr>
        <w:rFonts w:hint="default"/>
      </w:rPr>
    </w:lvl>
    <w:lvl w:ilvl="6" w:tplc="80BC4A86">
      <w:numFmt w:val="bullet"/>
      <w:lvlText w:val="•"/>
      <w:lvlJc w:val="left"/>
      <w:pPr>
        <w:ind w:left="7124" w:hanging="706"/>
      </w:pPr>
      <w:rPr>
        <w:rFonts w:hint="default"/>
      </w:rPr>
    </w:lvl>
    <w:lvl w:ilvl="7" w:tplc="5390385C">
      <w:numFmt w:val="bullet"/>
      <w:lvlText w:val="•"/>
      <w:lvlJc w:val="left"/>
      <w:pPr>
        <w:ind w:left="7898" w:hanging="706"/>
      </w:pPr>
      <w:rPr>
        <w:rFonts w:hint="default"/>
      </w:rPr>
    </w:lvl>
    <w:lvl w:ilvl="8" w:tplc="A8288C10">
      <w:numFmt w:val="bullet"/>
      <w:lvlText w:val="•"/>
      <w:lvlJc w:val="left"/>
      <w:pPr>
        <w:ind w:left="8672" w:hanging="706"/>
      </w:pPr>
      <w:rPr>
        <w:rFonts w:hint="default"/>
      </w:rPr>
    </w:lvl>
  </w:abstractNum>
  <w:abstractNum w:abstractNumId="3">
    <w:nsid w:val="43A0106E"/>
    <w:multiLevelType w:val="multilevel"/>
    <w:tmpl w:val="9B9C558A"/>
    <w:lvl w:ilvl="0">
      <w:start w:val="4"/>
      <w:numFmt w:val="decimal"/>
      <w:lvlText w:val="%1"/>
      <w:lvlJc w:val="left"/>
      <w:pPr>
        <w:ind w:left="972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972" w:hanging="380"/>
      </w:pPr>
      <w:rPr>
        <w:rFonts w:hint="default"/>
        <w:spacing w:val="-1"/>
        <w:w w:val="87"/>
      </w:rPr>
    </w:lvl>
    <w:lvl w:ilvl="2">
      <w:numFmt w:val="bullet"/>
      <w:lvlText w:val="•"/>
      <w:lvlJc w:val="left"/>
      <w:pPr>
        <w:ind w:left="2852" w:hanging="380"/>
      </w:pPr>
      <w:rPr>
        <w:rFonts w:hint="default"/>
      </w:rPr>
    </w:lvl>
    <w:lvl w:ilvl="3">
      <w:numFmt w:val="bullet"/>
      <w:lvlText w:val="•"/>
      <w:lvlJc w:val="left"/>
      <w:pPr>
        <w:ind w:left="3788" w:hanging="380"/>
      </w:pPr>
      <w:rPr>
        <w:rFonts w:hint="default"/>
      </w:rPr>
    </w:lvl>
    <w:lvl w:ilvl="4">
      <w:numFmt w:val="bullet"/>
      <w:lvlText w:val="•"/>
      <w:lvlJc w:val="left"/>
      <w:pPr>
        <w:ind w:left="4724" w:hanging="380"/>
      </w:pPr>
      <w:rPr>
        <w:rFonts w:hint="default"/>
      </w:rPr>
    </w:lvl>
    <w:lvl w:ilvl="5">
      <w:numFmt w:val="bullet"/>
      <w:lvlText w:val="•"/>
      <w:lvlJc w:val="left"/>
      <w:pPr>
        <w:ind w:left="5660" w:hanging="380"/>
      </w:pPr>
      <w:rPr>
        <w:rFonts w:hint="default"/>
      </w:rPr>
    </w:lvl>
    <w:lvl w:ilvl="6">
      <w:numFmt w:val="bullet"/>
      <w:lvlText w:val="•"/>
      <w:lvlJc w:val="left"/>
      <w:pPr>
        <w:ind w:left="6596" w:hanging="380"/>
      </w:pPr>
      <w:rPr>
        <w:rFonts w:hint="default"/>
      </w:rPr>
    </w:lvl>
    <w:lvl w:ilvl="7">
      <w:numFmt w:val="bullet"/>
      <w:lvlText w:val="•"/>
      <w:lvlJc w:val="left"/>
      <w:pPr>
        <w:ind w:left="7532" w:hanging="380"/>
      </w:pPr>
      <w:rPr>
        <w:rFonts w:hint="default"/>
      </w:rPr>
    </w:lvl>
    <w:lvl w:ilvl="8">
      <w:numFmt w:val="bullet"/>
      <w:lvlText w:val="•"/>
      <w:lvlJc w:val="left"/>
      <w:pPr>
        <w:ind w:left="8468" w:hanging="380"/>
      </w:pPr>
      <w:rPr>
        <w:rFonts w:hint="default"/>
      </w:rPr>
    </w:lvl>
  </w:abstractNum>
  <w:abstractNum w:abstractNumId="4">
    <w:nsid w:val="4F5F3082"/>
    <w:multiLevelType w:val="hybridMultilevel"/>
    <w:tmpl w:val="FC6A13B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D552BF"/>
    <w:multiLevelType w:val="hybridMultilevel"/>
    <w:tmpl w:val="75163344"/>
    <w:lvl w:ilvl="0" w:tplc="158C0080">
      <w:start w:val="2"/>
      <w:numFmt w:val="lowerLetter"/>
      <w:lvlText w:val="%1."/>
      <w:lvlJc w:val="left"/>
      <w:pPr>
        <w:ind w:left="1596" w:hanging="692"/>
      </w:pPr>
      <w:rPr>
        <w:rFonts w:hint="default"/>
        <w:spacing w:val="-1"/>
        <w:w w:val="95"/>
      </w:rPr>
    </w:lvl>
    <w:lvl w:ilvl="1" w:tplc="ABC41E64">
      <w:numFmt w:val="bullet"/>
      <w:lvlText w:val="•"/>
      <w:lvlJc w:val="left"/>
      <w:pPr>
        <w:ind w:left="2474" w:hanging="692"/>
      </w:pPr>
      <w:rPr>
        <w:rFonts w:hint="default"/>
      </w:rPr>
    </w:lvl>
    <w:lvl w:ilvl="2" w:tplc="35F8CE62">
      <w:numFmt w:val="bullet"/>
      <w:lvlText w:val="•"/>
      <w:lvlJc w:val="left"/>
      <w:pPr>
        <w:ind w:left="3348" w:hanging="692"/>
      </w:pPr>
      <w:rPr>
        <w:rFonts w:hint="default"/>
      </w:rPr>
    </w:lvl>
    <w:lvl w:ilvl="3" w:tplc="3710AE60">
      <w:numFmt w:val="bullet"/>
      <w:lvlText w:val="•"/>
      <w:lvlJc w:val="left"/>
      <w:pPr>
        <w:ind w:left="4222" w:hanging="692"/>
      </w:pPr>
      <w:rPr>
        <w:rFonts w:hint="default"/>
      </w:rPr>
    </w:lvl>
    <w:lvl w:ilvl="4" w:tplc="3800B17E">
      <w:numFmt w:val="bullet"/>
      <w:lvlText w:val="•"/>
      <w:lvlJc w:val="left"/>
      <w:pPr>
        <w:ind w:left="5096" w:hanging="692"/>
      </w:pPr>
      <w:rPr>
        <w:rFonts w:hint="default"/>
      </w:rPr>
    </w:lvl>
    <w:lvl w:ilvl="5" w:tplc="9F4EDC6C">
      <w:numFmt w:val="bullet"/>
      <w:lvlText w:val="•"/>
      <w:lvlJc w:val="left"/>
      <w:pPr>
        <w:ind w:left="5970" w:hanging="692"/>
      </w:pPr>
      <w:rPr>
        <w:rFonts w:hint="default"/>
      </w:rPr>
    </w:lvl>
    <w:lvl w:ilvl="6" w:tplc="9DD0B164">
      <w:numFmt w:val="bullet"/>
      <w:lvlText w:val="•"/>
      <w:lvlJc w:val="left"/>
      <w:pPr>
        <w:ind w:left="6844" w:hanging="692"/>
      </w:pPr>
      <w:rPr>
        <w:rFonts w:hint="default"/>
      </w:rPr>
    </w:lvl>
    <w:lvl w:ilvl="7" w:tplc="DF9E5A9A">
      <w:numFmt w:val="bullet"/>
      <w:lvlText w:val="•"/>
      <w:lvlJc w:val="left"/>
      <w:pPr>
        <w:ind w:left="7718" w:hanging="692"/>
      </w:pPr>
      <w:rPr>
        <w:rFonts w:hint="default"/>
      </w:rPr>
    </w:lvl>
    <w:lvl w:ilvl="8" w:tplc="2F94AB9A">
      <w:numFmt w:val="bullet"/>
      <w:lvlText w:val="•"/>
      <w:lvlJc w:val="left"/>
      <w:pPr>
        <w:ind w:left="8592" w:hanging="692"/>
      </w:pPr>
      <w:rPr>
        <w:rFonts w:hint="default"/>
      </w:rPr>
    </w:lvl>
  </w:abstractNum>
  <w:abstractNum w:abstractNumId="6">
    <w:nsid w:val="53814548"/>
    <w:multiLevelType w:val="multilevel"/>
    <w:tmpl w:val="AB9CE982"/>
    <w:lvl w:ilvl="0">
      <w:start w:val="4"/>
      <w:numFmt w:val="decimal"/>
      <w:lvlText w:val="%1"/>
      <w:lvlJc w:val="left"/>
      <w:pPr>
        <w:ind w:left="1826" w:hanging="3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826" w:hanging="380"/>
      </w:pPr>
      <w:rPr>
        <w:rFonts w:hint="default"/>
        <w:spacing w:val="-1"/>
        <w:w w:val="79"/>
      </w:rPr>
    </w:lvl>
    <w:lvl w:ilvl="2">
      <w:numFmt w:val="bullet"/>
      <w:lvlText w:val="•"/>
      <w:lvlJc w:val="left"/>
      <w:pPr>
        <w:ind w:left="3500" w:hanging="380"/>
      </w:pPr>
      <w:rPr>
        <w:rFonts w:hint="default"/>
      </w:rPr>
    </w:lvl>
    <w:lvl w:ilvl="3">
      <w:numFmt w:val="bullet"/>
      <w:lvlText w:val="•"/>
      <w:lvlJc w:val="left"/>
      <w:pPr>
        <w:ind w:left="4340" w:hanging="380"/>
      </w:pPr>
      <w:rPr>
        <w:rFonts w:hint="default"/>
      </w:rPr>
    </w:lvl>
    <w:lvl w:ilvl="4">
      <w:numFmt w:val="bullet"/>
      <w:lvlText w:val="•"/>
      <w:lvlJc w:val="left"/>
      <w:pPr>
        <w:ind w:left="5180" w:hanging="380"/>
      </w:pPr>
      <w:rPr>
        <w:rFonts w:hint="default"/>
      </w:rPr>
    </w:lvl>
    <w:lvl w:ilvl="5">
      <w:numFmt w:val="bullet"/>
      <w:lvlText w:val="•"/>
      <w:lvlJc w:val="left"/>
      <w:pPr>
        <w:ind w:left="6020" w:hanging="380"/>
      </w:pPr>
      <w:rPr>
        <w:rFonts w:hint="default"/>
      </w:rPr>
    </w:lvl>
    <w:lvl w:ilvl="6">
      <w:numFmt w:val="bullet"/>
      <w:lvlText w:val="•"/>
      <w:lvlJc w:val="left"/>
      <w:pPr>
        <w:ind w:left="6860" w:hanging="380"/>
      </w:pPr>
      <w:rPr>
        <w:rFonts w:hint="default"/>
      </w:rPr>
    </w:lvl>
    <w:lvl w:ilvl="7">
      <w:numFmt w:val="bullet"/>
      <w:lvlText w:val="•"/>
      <w:lvlJc w:val="left"/>
      <w:pPr>
        <w:ind w:left="7700" w:hanging="380"/>
      </w:pPr>
      <w:rPr>
        <w:rFonts w:hint="default"/>
      </w:rPr>
    </w:lvl>
    <w:lvl w:ilvl="8">
      <w:numFmt w:val="bullet"/>
      <w:lvlText w:val="•"/>
      <w:lvlJc w:val="left"/>
      <w:pPr>
        <w:ind w:left="8540" w:hanging="380"/>
      </w:pPr>
      <w:rPr>
        <w:rFonts w:hint="default"/>
      </w:rPr>
    </w:lvl>
  </w:abstractNum>
  <w:abstractNum w:abstractNumId="7">
    <w:nsid w:val="54952DD6"/>
    <w:multiLevelType w:val="hybridMultilevel"/>
    <w:tmpl w:val="603E804A"/>
    <w:lvl w:ilvl="0" w:tplc="11485CA0">
      <w:start w:val="5"/>
      <w:numFmt w:val="decimal"/>
      <w:lvlText w:val="%1)"/>
      <w:lvlJc w:val="left"/>
      <w:pPr>
        <w:ind w:left="965" w:hanging="689"/>
      </w:pPr>
      <w:rPr>
        <w:rFonts w:hint="default"/>
        <w:i/>
        <w:spacing w:val="-1"/>
        <w:w w:val="89"/>
      </w:rPr>
    </w:lvl>
    <w:lvl w:ilvl="1" w:tplc="C434BB8A">
      <w:numFmt w:val="bullet"/>
      <w:lvlText w:val="•"/>
      <w:lvlJc w:val="left"/>
      <w:pPr>
        <w:ind w:left="1898" w:hanging="689"/>
      </w:pPr>
      <w:rPr>
        <w:rFonts w:hint="default"/>
      </w:rPr>
    </w:lvl>
    <w:lvl w:ilvl="2" w:tplc="2342E20E">
      <w:numFmt w:val="bullet"/>
      <w:lvlText w:val="•"/>
      <w:lvlJc w:val="left"/>
      <w:pPr>
        <w:ind w:left="2836" w:hanging="689"/>
      </w:pPr>
      <w:rPr>
        <w:rFonts w:hint="default"/>
      </w:rPr>
    </w:lvl>
    <w:lvl w:ilvl="3" w:tplc="B4D03E64">
      <w:numFmt w:val="bullet"/>
      <w:lvlText w:val="•"/>
      <w:lvlJc w:val="left"/>
      <w:pPr>
        <w:ind w:left="3774" w:hanging="689"/>
      </w:pPr>
      <w:rPr>
        <w:rFonts w:hint="default"/>
      </w:rPr>
    </w:lvl>
    <w:lvl w:ilvl="4" w:tplc="0FAEFD16">
      <w:numFmt w:val="bullet"/>
      <w:lvlText w:val="•"/>
      <w:lvlJc w:val="left"/>
      <w:pPr>
        <w:ind w:left="4712" w:hanging="689"/>
      </w:pPr>
      <w:rPr>
        <w:rFonts w:hint="default"/>
      </w:rPr>
    </w:lvl>
    <w:lvl w:ilvl="5" w:tplc="FA2899B8">
      <w:numFmt w:val="bullet"/>
      <w:lvlText w:val="•"/>
      <w:lvlJc w:val="left"/>
      <w:pPr>
        <w:ind w:left="5650" w:hanging="689"/>
      </w:pPr>
      <w:rPr>
        <w:rFonts w:hint="default"/>
      </w:rPr>
    </w:lvl>
    <w:lvl w:ilvl="6" w:tplc="BE0C8612">
      <w:numFmt w:val="bullet"/>
      <w:lvlText w:val="•"/>
      <w:lvlJc w:val="left"/>
      <w:pPr>
        <w:ind w:left="6588" w:hanging="689"/>
      </w:pPr>
      <w:rPr>
        <w:rFonts w:hint="default"/>
      </w:rPr>
    </w:lvl>
    <w:lvl w:ilvl="7" w:tplc="FBCEB00E">
      <w:numFmt w:val="bullet"/>
      <w:lvlText w:val="•"/>
      <w:lvlJc w:val="left"/>
      <w:pPr>
        <w:ind w:left="7526" w:hanging="689"/>
      </w:pPr>
      <w:rPr>
        <w:rFonts w:hint="default"/>
      </w:rPr>
    </w:lvl>
    <w:lvl w:ilvl="8" w:tplc="8D3A7AEE">
      <w:numFmt w:val="bullet"/>
      <w:lvlText w:val="•"/>
      <w:lvlJc w:val="left"/>
      <w:pPr>
        <w:ind w:left="8464" w:hanging="689"/>
      </w:pPr>
      <w:rPr>
        <w:rFonts w:hint="default"/>
      </w:rPr>
    </w:lvl>
  </w:abstractNum>
  <w:abstractNum w:abstractNumId="8">
    <w:nsid w:val="57D67C17"/>
    <w:multiLevelType w:val="hybridMultilevel"/>
    <w:tmpl w:val="15DE69C6"/>
    <w:lvl w:ilvl="0" w:tplc="7AB2944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F10B2D"/>
    <w:multiLevelType w:val="hybridMultilevel"/>
    <w:tmpl w:val="72E097C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B374C5"/>
    <w:multiLevelType w:val="hybridMultilevel"/>
    <w:tmpl w:val="E2EAE6C0"/>
    <w:lvl w:ilvl="0" w:tplc="CF64E5C2">
      <w:start w:val="1"/>
      <w:numFmt w:val="decimal"/>
      <w:lvlText w:val="%1)"/>
      <w:lvlJc w:val="left"/>
      <w:pPr>
        <w:ind w:left="1754" w:hanging="676"/>
        <w:jc w:val="right"/>
      </w:pPr>
      <w:rPr>
        <w:rFonts w:ascii="Arial" w:eastAsia="Arial" w:hAnsi="Arial" w:cs="Arial" w:hint="default"/>
        <w:i/>
        <w:spacing w:val="-1"/>
        <w:w w:val="83"/>
        <w:sz w:val="19"/>
        <w:szCs w:val="19"/>
      </w:rPr>
    </w:lvl>
    <w:lvl w:ilvl="1" w:tplc="F78AF218">
      <w:start w:val="1"/>
      <w:numFmt w:val="lowerLetter"/>
      <w:lvlText w:val="%2."/>
      <w:lvlJc w:val="left"/>
      <w:pPr>
        <w:ind w:left="2470" w:hanging="765"/>
      </w:pPr>
      <w:rPr>
        <w:rFonts w:ascii="Arial" w:eastAsia="Arial" w:hAnsi="Arial" w:cs="Arial" w:hint="default"/>
        <w:spacing w:val="-1"/>
        <w:w w:val="86"/>
        <w:sz w:val="23"/>
        <w:szCs w:val="23"/>
      </w:rPr>
    </w:lvl>
    <w:lvl w:ilvl="2" w:tplc="378C6DA0">
      <w:numFmt w:val="bullet"/>
      <w:lvlText w:val="•"/>
      <w:lvlJc w:val="left"/>
      <w:pPr>
        <w:ind w:left="3340" w:hanging="765"/>
      </w:pPr>
      <w:rPr>
        <w:rFonts w:hint="default"/>
      </w:rPr>
    </w:lvl>
    <w:lvl w:ilvl="3" w:tplc="2A58C9A0">
      <w:numFmt w:val="bullet"/>
      <w:lvlText w:val="•"/>
      <w:lvlJc w:val="left"/>
      <w:pPr>
        <w:ind w:left="4200" w:hanging="765"/>
      </w:pPr>
      <w:rPr>
        <w:rFonts w:hint="default"/>
      </w:rPr>
    </w:lvl>
    <w:lvl w:ilvl="4" w:tplc="B2AAC494">
      <w:numFmt w:val="bullet"/>
      <w:lvlText w:val="•"/>
      <w:lvlJc w:val="left"/>
      <w:pPr>
        <w:ind w:left="5060" w:hanging="765"/>
      </w:pPr>
      <w:rPr>
        <w:rFonts w:hint="default"/>
      </w:rPr>
    </w:lvl>
    <w:lvl w:ilvl="5" w:tplc="E5102F20">
      <w:numFmt w:val="bullet"/>
      <w:lvlText w:val="•"/>
      <w:lvlJc w:val="left"/>
      <w:pPr>
        <w:ind w:left="5920" w:hanging="765"/>
      </w:pPr>
      <w:rPr>
        <w:rFonts w:hint="default"/>
      </w:rPr>
    </w:lvl>
    <w:lvl w:ilvl="6" w:tplc="5F0CBB7A">
      <w:numFmt w:val="bullet"/>
      <w:lvlText w:val="•"/>
      <w:lvlJc w:val="left"/>
      <w:pPr>
        <w:ind w:left="6780" w:hanging="765"/>
      </w:pPr>
      <w:rPr>
        <w:rFonts w:hint="default"/>
      </w:rPr>
    </w:lvl>
    <w:lvl w:ilvl="7" w:tplc="A74803D6">
      <w:numFmt w:val="bullet"/>
      <w:lvlText w:val="•"/>
      <w:lvlJc w:val="left"/>
      <w:pPr>
        <w:ind w:left="7640" w:hanging="765"/>
      </w:pPr>
      <w:rPr>
        <w:rFonts w:hint="default"/>
      </w:rPr>
    </w:lvl>
    <w:lvl w:ilvl="8" w:tplc="7D72EB52">
      <w:numFmt w:val="bullet"/>
      <w:lvlText w:val="•"/>
      <w:lvlJc w:val="left"/>
      <w:pPr>
        <w:ind w:left="8500" w:hanging="765"/>
      </w:pPr>
      <w:rPr>
        <w:rFonts w:hint="default"/>
      </w:rPr>
    </w:lvl>
  </w:abstractNum>
  <w:abstractNum w:abstractNumId="11">
    <w:nsid w:val="7A166793"/>
    <w:multiLevelType w:val="hybridMultilevel"/>
    <w:tmpl w:val="C00AE2C2"/>
    <w:lvl w:ilvl="0" w:tplc="98C412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EFA0790"/>
    <w:multiLevelType w:val="hybridMultilevel"/>
    <w:tmpl w:val="065EB198"/>
    <w:lvl w:ilvl="0" w:tplc="94367B2E">
      <w:start w:val="1"/>
      <w:numFmt w:val="lowerLetter"/>
      <w:lvlText w:val="%1)"/>
      <w:lvlJc w:val="left"/>
      <w:pPr>
        <w:ind w:left="2445" w:hanging="346"/>
      </w:pPr>
      <w:rPr>
        <w:rFonts w:hint="default"/>
        <w:spacing w:val="-1"/>
        <w:w w:val="80"/>
      </w:rPr>
    </w:lvl>
    <w:lvl w:ilvl="1" w:tplc="32A67D4A">
      <w:start w:val="1"/>
      <w:numFmt w:val="decimal"/>
      <w:lvlText w:val="%2)"/>
      <w:lvlJc w:val="left"/>
      <w:pPr>
        <w:ind w:left="2478" w:hanging="350"/>
      </w:pPr>
      <w:rPr>
        <w:rFonts w:ascii="Arial" w:eastAsia="Arial" w:hAnsi="Arial" w:cs="Arial" w:hint="default"/>
        <w:b/>
        <w:bCs/>
        <w:spacing w:val="-1"/>
        <w:w w:val="83"/>
        <w:sz w:val="23"/>
        <w:szCs w:val="23"/>
      </w:rPr>
    </w:lvl>
    <w:lvl w:ilvl="2" w:tplc="28106646">
      <w:numFmt w:val="bullet"/>
      <w:lvlText w:val="•"/>
      <w:lvlJc w:val="left"/>
      <w:pPr>
        <w:ind w:left="3335" w:hanging="350"/>
      </w:pPr>
      <w:rPr>
        <w:rFonts w:hint="default"/>
      </w:rPr>
    </w:lvl>
    <w:lvl w:ilvl="3" w:tplc="224C46B4">
      <w:numFmt w:val="bullet"/>
      <w:lvlText w:val="•"/>
      <w:lvlJc w:val="left"/>
      <w:pPr>
        <w:ind w:left="4191" w:hanging="350"/>
      </w:pPr>
      <w:rPr>
        <w:rFonts w:hint="default"/>
      </w:rPr>
    </w:lvl>
    <w:lvl w:ilvl="4" w:tplc="BF76C2BE">
      <w:numFmt w:val="bullet"/>
      <w:lvlText w:val="•"/>
      <w:lvlJc w:val="left"/>
      <w:pPr>
        <w:ind w:left="5046" w:hanging="350"/>
      </w:pPr>
      <w:rPr>
        <w:rFonts w:hint="default"/>
      </w:rPr>
    </w:lvl>
    <w:lvl w:ilvl="5" w:tplc="6A34C6B0">
      <w:numFmt w:val="bullet"/>
      <w:lvlText w:val="•"/>
      <w:lvlJc w:val="left"/>
      <w:pPr>
        <w:ind w:left="5902" w:hanging="350"/>
      </w:pPr>
      <w:rPr>
        <w:rFonts w:hint="default"/>
      </w:rPr>
    </w:lvl>
    <w:lvl w:ilvl="6" w:tplc="CAEA30D2">
      <w:numFmt w:val="bullet"/>
      <w:lvlText w:val="•"/>
      <w:lvlJc w:val="left"/>
      <w:pPr>
        <w:ind w:left="6757" w:hanging="350"/>
      </w:pPr>
      <w:rPr>
        <w:rFonts w:hint="default"/>
      </w:rPr>
    </w:lvl>
    <w:lvl w:ilvl="7" w:tplc="4154A7EC">
      <w:numFmt w:val="bullet"/>
      <w:lvlText w:val="•"/>
      <w:lvlJc w:val="left"/>
      <w:pPr>
        <w:ind w:left="7613" w:hanging="350"/>
      </w:pPr>
      <w:rPr>
        <w:rFonts w:hint="default"/>
      </w:rPr>
    </w:lvl>
    <w:lvl w:ilvl="8" w:tplc="ACEEC218">
      <w:numFmt w:val="bullet"/>
      <w:lvlText w:val="•"/>
      <w:lvlJc w:val="left"/>
      <w:pPr>
        <w:ind w:left="8468" w:hanging="350"/>
      </w:pPr>
      <w:rPr>
        <w:rFonts w:hint="default"/>
      </w:rPr>
    </w:lvl>
  </w:abstractNum>
  <w:num w:numId="1">
    <w:abstractNumId w:val="12"/>
  </w:num>
  <w:num w:numId="2">
    <w:abstractNumId w:val="6"/>
  </w:num>
  <w:num w:numId="3">
    <w:abstractNumId w:val="2"/>
  </w:num>
  <w:num w:numId="4">
    <w:abstractNumId w:val="10"/>
  </w:num>
  <w:num w:numId="5">
    <w:abstractNumId w:val="7"/>
  </w:num>
  <w:num w:numId="6">
    <w:abstractNumId w:val="3"/>
  </w:num>
  <w:num w:numId="7">
    <w:abstractNumId w:val="5"/>
  </w:num>
  <w:num w:numId="8">
    <w:abstractNumId w:val="1"/>
  </w:num>
  <w:num w:numId="9">
    <w:abstractNumId w:val="0"/>
  </w:num>
  <w:num w:numId="10">
    <w:abstractNumId w:val="4"/>
  </w:num>
  <w:num w:numId="11">
    <w:abstractNumId w:val="8"/>
  </w:num>
  <w:num w:numId="12">
    <w:abstractNumId w:val="11"/>
  </w:num>
  <w:num w:numId="13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0"/>
    <w:footnote w:id="1"/>
  </w:footnotePr>
  <w:endnotePr>
    <w:endnote w:id="0"/>
    <w:endnote w:id="1"/>
  </w:endnotePr>
  <w:compat>
    <w:ulTrailSpace/>
    <w:useFELayout/>
  </w:compat>
  <w:rsids>
    <w:rsidRoot w:val="00903E40"/>
    <w:rsid w:val="000C536C"/>
    <w:rsid w:val="00113603"/>
    <w:rsid w:val="00133626"/>
    <w:rsid w:val="00211B78"/>
    <w:rsid w:val="00232225"/>
    <w:rsid w:val="002328AB"/>
    <w:rsid w:val="003B2D5C"/>
    <w:rsid w:val="0049252B"/>
    <w:rsid w:val="0058295D"/>
    <w:rsid w:val="007522F9"/>
    <w:rsid w:val="00876D4E"/>
    <w:rsid w:val="008D29C4"/>
    <w:rsid w:val="00903E40"/>
    <w:rsid w:val="0093719B"/>
    <w:rsid w:val="00CB42A2"/>
    <w:rsid w:val="00E97E22"/>
    <w:rsid w:val="00F02602"/>
    <w:rsid w:val="00FF4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03E40"/>
    <w:rPr>
      <w:rFonts w:ascii="Arial" w:eastAsia="Arial" w:hAnsi="Arial" w:cs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03E4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903E40"/>
    <w:rPr>
      <w:sz w:val="23"/>
      <w:szCs w:val="23"/>
    </w:rPr>
  </w:style>
  <w:style w:type="paragraph" w:customStyle="1" w:styleId="Heading1">
    <w:name w:val="Heading 1"/>
    <w:basedOn w:val="Normal"/>
    <w:uiPriority w:val="1"/>
    <w:qFormat/>
    <w:rsid w:val="00903E40"/>
    <w:pPr>
      <w:ind w:left="1826"/>
      <w:outlineLvl w:val="1"/>
    </w:pPr>
    <w:rPr>
      <w:b/>
      <w:bCs/>
      <w:sz w:val="23"/>
      <w:szCs w:val="23"/>
      <w:u w:val="single" w:color="000000"/>
    </w:rPr>
  </w:style>
  <w:style w:type="paragraph" w:styleId="PargrafodaLista">
    <w:name w:val="List Paragraph"/>
    <w:basedOn w:val="Normal"/>
    <w:uiPriority w:val="1"/>
    <w:qFormat/>
    <w:rsid w:val="00903E40"/>
    <w:pPr>
      <w:ind w:left="1754"/>
      <w:jc w:val="both"/>
    </w:pPr>
  </w:style>
  <w:style w:type="paragraph" w:customStyle="1" w:styleId="TableParagraph">
    <w:name w:val="Table Paragraph"/>
    <w:basedOn w:val="Normal"/>
    <w:uiPriority w:val="1"/>
    <w:qFormat/>
    <w:rsid w:val="00903E40"/>
  </w:style>
  <w:style w:type="paragraph" w:styleId="Cabealho">
    <w:name w:val="header"/>
    <w:basedOn w:val="Normal"/>
    <w:link w:val="CabealhoChar"/>
    <w:uiPriority w:val="99"/>
    <w:semiHidden/>
    <w:unhideWhenUsed/>
    <w:rsid w:val="003B2D5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B2D5C"/>
    <w:rPr>
      <w:rFonts w:ascii="Arial" w:eastAsia="Arial" w:hAnsi="Arial" w:cs="Arial"/>
    </w:rPr>
  </w:style>
  <w:style w:type="paragraph" w:styleId="Rodap">
    <w:name w:val="footer"/>
    <w:basedOn w:val="Normal"/>
    <w:link w:val="RodapChar"/>
    <w:uiPriority w:val="99"/>
    <w:semiHidden/>
    <w:unhideWhenUsed/>
    <w:rsid w:val="003B2D5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3B2D5C"/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934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KODAK Capture software</dc:creator>
  <cp:lastModifiedBy>samantha.oliveira</cp:lastModifiedBy>
  <cp:revision>7</cp:revision>
  <cp:lastPrinted>2020-02-21T12:39:00Z</cp:lastPrinted>
  <dcterms:created xsi:type="dcterms:W3CDTF">2020-02-20T18:48:00Z</dcterms:created>
  <dcterms:modified xsi:type="dcterms:W3CDTF">2020-02-21T12:40:00Z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2020-02-20T00:00:00Z</vt:filetime>
  </property>
  <property fmtid="{D5CDD505-2E9C-101B-9397-08002B2CF9AE}" pid="3" name="Creator">
    <vt:lpwstr>KODAK Capture</vt:lpwstr>
  </property>
  <property fmtid="{D5CDD505-2E9C-101B-9397-08002B2CF9AE}" pid="4" name="LastSaved">
    <vt:filetime>2020-02-20T00:00:00Z</vt:filetime>
  </property>
</Properties>
</file>